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2185"/>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56"/>
      </w:tblGrid>
      <w:tr w:rsidRPr="00A271EF" w:rsidR="00A271EF" w:rsidTr="00A271EF" w14:paraId="7770C11F" w14:textId="77777777">
        <w:tc>
          <w:tcPr>
            <w:tcW w:w="9056" w:type="dxa"/>
            <w:tcBorders>
              <w:top w:val="single" w:color="auto" w:sz="6" w:space="0"/>
              <w:left w:val="single" w:color="auto" w:sz="6" w:space="0"/>
              <w:bottom w:val="single" w:color="auto" w:sz="6" w:space="0"/>
              <w:right w:val="single" w:color="auto" w:sz="6" w:space="0"/>
            </w:tcBorders>
            <w:shd w:val="clear" w:color="auto" w:fill="auto"/>
            <w:hideMark/>
          </w:tcPr>
          <w:p w:rsidRPr="00A271EF" w:rsidR="00A271EF" w:rsidP="00A271EF" w:rsidRDefault="00A271EF" w14:paraId="35381F9E"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A </w:t>
            </w:r>
          </w:p>
          <w:p w:rsidRPr="00A271EF" w:rsidR="00A271EF" w:rsidP="00A271EF" w:rsidRDefault="00A271EF" w14:paraId="4521B3C3"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Poppodium de Gorilla </w:t>
            </w:r>
          </w:p>
          <w:p w:rsidRPr="00A271EF" w:rsidR="00A271EF" w:rsidP="00A271EF" w:rsidRDefault="00A271EF" w14:paraId="38FA15A2"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Postbus 13 </w:t>
            </w:r>
          </w:p>
          <w:p w:rsidRPr="00A271EF" w:rsidR="00A271EF" w:rsidP="00A271EF" w:rsidRDefault="00A271EF" w14:paraId="6D1CC0DD"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7300 ZX  APELDOORN </w:t>
            </w:r>
          </w:p>
          <w:p w:rsidRPr="00A271EF" w:rsidR="00A271EF" w:rsidP="00A271EF" w:rsidRDefault="00A271EF" w14:paraId="031FD666"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w:t>
            </w:r>
          </w:p>
        </w:tc>
      </w:tr>
      <w:tr w:rsidRPr="00A271EF" w:rsidR="00A271EF" w:rsidTr="00A271EF" w14:paraId="65E32F31" w14:textId="77777777">
        <w:tc>
          <w:tcPr>
            <w:tcW w:w="9056" w:type="dxa"/>
            <w:tcBorders>
              <w:top w:val="nil"/>
              <w:left w:val="single" w:color="auto" w:sz="6" w:space="0"/>
              <w:bottom w:val="single" w:color="auto" w:sz="6" w:space="0"/>
              <w:right w:val="single" w:color="auto" w:sz="6" w:space="0"/>
            </w:tcBorders>
            <w:shd w:val="clear" w:color="auto" w:fill="auto"/>
            <w:hideMark/>
          </w:tcPr>
          <w:p w:rsidRPr="00A271EF" w:rsidR="00A271EF" w:rsidP="00A271EF" w:rsidRDefault="00A271EF" w14:paraId="3BADB9B3"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B </w:t>
            </w:r>
          </w:p>
          <w:p w:rsidRPr="00A271EF" w:rsidR="00A271EF" w:rsidP="00A271EF" w:rsidRDefault="00A271EF" w14:paraId="12B9E71D"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Poppodium de Gorilla </w:t>
            </w:r>
          </w:p>
          <w:p w:rsidRPr="00A271EF" w:rsidR="00A271EF" w:rsidP="00A271EF" w:rsidRDefault="00A271EF" w14:paraId="00E40A46"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t.a.v. mevrouw T. Turquoise </w:t>
            </w:r>
          </w:p>
          <w:p w:rsidRPr="00A271EF" w:rsidR="00A271EF" w:rsidP="00A271EF" w:rsidRDefault="00A271EF" w14:paraId="476ABE86"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Belsingel 27 </w:t>
            </w:r>
          </w:p>
          <w:p w:rsidRPr="00A271EF" w:rsidR="00A271EF" w:rsidP="00A271EF" w:rsidRDefault="00A271EF" w14:paraId="651C0321"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7336 TP   APELDOORN </w:t>
            </w:r>
          </w:p>
          <w:p w:rsidRPr="00A271EF" w:rsidR="00A271EF" w:rsidP="00A271EF" w:rsidRDefault="00A271EF" w14:paraId="7EB0F63B"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w:t>
            </w:r>
          </w:p>
        </w:tc>
      </w:tr>
      <w:tr w:rsidRPr="00A271EF" w:rsidR="00A271EF" w:rsidTr="00A271EF" w14:paraId="6BB47640" w14:textId="77777777">
        <w:tc>
          <w:tcPr>
            <w:tcW w:w="9056" w:type="dxa"/>
            <w:tcBorders>
              <w:top w:val="nil"/>
              <w:left w:val="single" w:color="auto" w:sz="6" w:space="0"/>
              <w:bottom w:val="single" w:color="auto" w:sz="6" w:space="0"/>
              <w:right w:val="single" w:color="auto" w:sz="6" w:space="0"/>
            </w:tcBorders>
            <w:shd w:val="clear" w:color="auto" w:fill="auto"/>
            <w:hideMark/>
          </w:tcPr>
          <w:p w:rsidRPr="00A271EF" w:rsidR="00A271EF" w:rsidP="00A271EF" w:rsidRDefault="00A271EF" w14:paraId="57964B15"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C                                                                   </w:t>
            </w:r>
          </w:p>
          <w:p w:rsidRPr="00A271EF" w:rsidR="00A271EF" w:rsidP="00A271EF" w:rsidRDefault="00A271EF" w14:paraId="3BCB4E21"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Poppodium de Gorilla </w:t>
            </w:r>
          </w:p>
          <w:p w:rsidRPr="00A271EF" w:rsidR="00A271EF" w:rsidP="00A271EF" w:rsidRDefault="00A271EF" w14:paraId="0181183E"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Antwoordnummer 24 </w:t>
            </w:r>
          </w:p>
          <w:p w:rsidRPr="00A271EF" w:rsidR="00A271EF" w:rsidP="00A271EF" w:rsidRDefault="00A271EF" w14:paraId="508BA43E"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7300 BH  APELDOORN </w:t>
            </w:r>
          </w:p>
          <w:p w:rsidRPr="00A271EF" w:rsidR="00A271EF" w:rsidP="00A271EF" w:rsidRDefault="00A271EF" w14:paraId="1828AE53"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w:t>
            </w:r>
          </w:p>
        </w:tc>
      </w:tr>
      <w:tr w:rsidRPr="00A271EF" w:rsidR="00A271EF" w:rsidTr="00A271EF" w14:paraId="480BCDF8" w14:textId="77777777">
        <w:tc>
          <w:tcPr>
            <w:tcW w:w="9056" w:type="dxa"/>
            <w:tcBorders>
              <w:top w:val="nil"/>
              <w:left w:val="single" w:color="auto" w:sz="6" w:space="0"/>
              <w:bottom w:val="single" w:color="auto" w:sz="6" w:space="0"/>
              <w:right w:val="single" w:color="auto" w:sz="6" w:space="0"/>
            </w:tcBorders>
            <w:shd w:val="clear" w:color="auto" w:fill="auto"/>
            <w:hideMark/>
          </w:tcPr>
          <w:p w:rsidRPr="00A271EF" w:rsidR="00A271EF" w:rsidP="00A271EF" w:rsidRDefault="00A271EF" w14:paraId="052955C3"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D                                        </w:t>
            </w:r>
          </w:p>
          <w:p w:rsidRPr="00A271EF" w:rsidR="00A271EF" w:rsidP="00A271EF" w:rsidRDefault="00A271EF" w14:paraId="1DCBCB85"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VERTROUWELIJK </w:t>
            </w:r>
          </w:p>
          <w:p w:rsidRPr="00A271EF" w:rsidR="00A271EF" w:rsidP="00A271EF" w:rsidRDefault="00A271EF" w14:paraId="2E4B7134"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w:t>
            </w:r>
          </w:p>
          <w:p w:rsidRPr="00A271EF" w:rsidR="00A271EF" w:rsidP="00A271EF" w:rsidRDefault="00A271EF" w14:paraId="1F42A119"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Poppodium de Gorilla </w:t>
            </w:r>
          </w:p>
          <w:p w:rsidRPr="00A271EF" w:rsidR="00A271EF" w:rsidP="00A271EF" w:rsidRDefault="00A271EF" w14:paraId="5A2B0151" w14:textId="0CD8BE8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xml:space="preserve">                                                                          </w:t>
            </w:r>
            <w:r>
              <w:rPr>
                <w:rFonts w:ascii="Arial" w:hAnsi="Arial" w:eastAsia="Times New Roman" w:cs="Arial"/>
                <w:sz w:val="24"/>
                <w:szCs w:val="24"/>
                <w:lang w:eastAsia="nl-NL"/>
              </w:rPr>
              <w:t xml:space="preserve">            </w:t>
            </w:r>
            <w:r w:rsidRPr="00A271EF">
              <w:rPr>
                <w:rFonts w:ascii="Arial" w:hAnsi="Arial" w:eastAsia="Times New Roman" w:cs="Arial"/>
                <w:sz w:val="24"/>
                <w:szCs w:val="24"/>
                <w:lang w:eastAsia="nl-NL"/>
              </w:rPr>
              <w:t>  t.a.v. Gerrit Geel</w:t>
            </w:r>
          </w:p>
          <w:p w:rsidRPr="00A271EF" w:rsidR="00A271EF" w:rsidP="00A271EF" w:rsidRDefault="00A271EF" w14:paraId="3EDE53F9"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Postbus 13 </w:t>
            </w:r>
          </w:p>
          <w:p w:rsidRPr="00A271EF" w:rsidR="00A271EF" w:rsidP="00A271EF" w:rsidRDefault="00A271EF" w14:paraId="72483F3C"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7300 ZX  APELDOORN </w:t>
            </w:r>
          </w:p>
          <w:p w:rsidRPr="00A271EF" w:rsidR="00A271EF" w:rsidP="00A271EF" w:rsidRDefault="00A271EF" w14:paraId="58AEE173"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w:t>
            </w:r>
          </w:p>
        </w:tc>
      </w:tr>
      <w:tr w:rsidRPr="00A271EF" w:rsidR="00A271EF" w:rsidTr="00A271EF" w14:paraId="581B5535" w14:textId="77777777">
        <w:tc>
          <w:tcPr>
            <w:tcW w:w="9056" w:type="dxa"/>
            <w:tcBorders>
              <w:top w:val="nil"/>
              <w:left w:val="single" w:color="auto" w:sz="6" w:space="0"/>
              <w:bottom w:val="single" w:color="auto" w:sz="6" w:space="0"/>
              <w:right w:val="single" w:color="auto" w:sz="6" w:space="0"/>
            </w:tcBorders>
            <w:shd w:val="clear" w:color="auto" w:fill="auto"/>
            <w:hideMark/>
          </w:tcPr>
          <w:p w:rsidRPr="00A271EF" w:rsidR="00A271EF" w:rsidP="00A271EF" w:rsidRDefault="00A271EF" w14:paraId="07E99118"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E </w:t>
            </w:r>
          </w:p>
          <w:p w:rsidRPr="00A271EF" w:rsidR="00A271EF" w:rsidP="00A271EF" w:rsidRDefault="00A271EF" w14:paraId="266FEBB6"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De heer G. Geel </w:t>
            </w:r>
          </w:p>
          <w:p w:rsidRPr="00A271EF" w:rsidR="00A271EF" w:rsidP="00A271EF" w:rsidRDefault="00A271EF" w14:paraId="2EB25C1E"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p/a Poppodium de Gorilla </w:t>
            </w:r>
          </w:p>
          <w:p w:rsidRPr="00A271EF" w:rsidR="00A271EF" w:rsidP="00A271EF" w:rsidRDefault="00A271EF" w14:paraId="0B84AAD1"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Belsingel 27 </w:t>
            </w:r>
          </w:p>
          <w:p w:rsidRPr="00A271EF" w:rsidR="00A271EF" w:rsidP="00A271EF" w:rsidRDefault="00A271EF" w14:paraId="7B99C513"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7336 TP  APELDOORN </w:t>
            </w:r>
          </w:p>
          <w:p w:rsidRPr="00A271EF" w:rsidR="00A271EF" w:rsidP="00A271EF" w:rsidRDefault="00A271EF" w14:paraId="552A7019"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w:t>
            </w:r>
          </w:p>
        </w:tc>
      </w:tr>
    </w:tbl>
    <w:p w:rsidRPr="00A271EF" w:rsidR="00A271EF" w:rsidRDefault="00A271EF" w14:paraId="7F1B241C" w14:textId="02441BAA">
      <w:pPr>
        <w:rPr>
          <w:b/>
          <w:bCs/>
        </w:rPr>
      </w:pPr>
      <w:r>
        <w:rPr>
          <w:b/>
          <w:bCs/>
        </w:rPr>
        <w:t xml:space="preserve">Post. Opdracht 2. </w:t>
      </w:r>
      <w:r>
        <w:rPr>
          <w:b/>
          <w:bCs/>
        </w:rPr>
        <w:br/>
      </w:r>
      <w:r>
        <w:rPr>
          <w:b/>
          <w:bCs/>
        </w:rPr>
        <w:t>Bekijk onderstaande adressering en vul het schema eronder in.</w:t>
      </w:r>
      <w:r>
        <w:br/>
      </w:r>
      <w:r>
        <w:br/>
      </w:r>
      <w:r>
        <w:rPr>
          <w:b/>
          <w:bCs/>
        </w:rPr>
        <w:t>Kruis in het onderstaande schema voor elke brief aan of het persoonlijk, zakelijk of vertrouwelijk is. Geef ook voor elke brief aan of ik hem wel of niet mag openen. (Als het afhankelijk is van het bedrijf kruis je beide aan)</w:t>
      </w:r>
    </w:p>
    <w:tbl>
      <w:tblPr>
        <w:tblW w:w="9064"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42"/>
        <w:gridCol w:w="1632"/>
        <w:gridCol w:w="1250"/>
        <w:gridCol w:w="1555"/>
        <w:gridCol w:w="189"/>
        <w:gridCol w:w="1248"/>
        <w:gridCol w:w="1248"/>
      </w:tblGrid>
      <w:tr w:rsidRPr="00A271EF" w:rsidR="00A271EF" w:rsidTr="5D87F4DE" w14:paraId="567B3799" w14:textId="77777777">
        <w:tc>
          <w:tcPr>
            <w:tcW w:w="1942" w:type="dxa"/>
            <w:tcBorders>
              <w:top w:val="single" w:color="auto" w:sz="6" w:space="0"/>
              <w:left w:val="single" w:color="auto" w:sz="6" w:space="0"/>
              <w:bottom w:val="single" w:color="auto" w:sz="6" w:space="0"/>
              <w:right w:val="double" w:color="auto" w:sz="18" w:space="0"/>
            </w:tcBorders>
            <w:shd w:val="clear" w:color="auto" w:fill="auto"/>
            <w:tcMar/>
            <w:hideMark/>
          </w:tcPr>
          <w:p w:rsidRPr="00A271EF" w:rsidR="00A271EF" w:rsidP="00A271EF" w:rsidRDefault="00A271EF" w14:paraId="4F454F84"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Brief:  </w:t>
            </w:r>
          </w:p>
        </w:tc>
        <w:tc>
          <w:tcPr>
            <w:tcW w:w="1632" w:type="dxa"/>
            <w:tcBorders>
              <w:top w:val="single" w:color="auto" w:sz="6" w:space="0"/>
              <w:left w:val="double" w:color="auto" w:sz="18" w:space="0"/>
              <w:bottom w:val="single" w:color="auto" w:sz="6" w:space="0"/>
              <w:right w:val="single" w:color="auto" w:sz="6" w:space="0"/>
            </w:tcBorders>
            <w:shd w:val="clear" w:color="auto" w:fill="auto"/>
            <w:tcMar/>
            <w:hideMark/>
          </w:tcPr>
          <w:p w:rsidRPr="00A271EF" w:rsidR="00A271EF" w:rsidP="00A271EF" w:rsidRDefault="00A271EF" w14:paraId="310852D8"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Persoonlijk </w:t>
            </w:r>
          </w:p>
        </w:tc>
        <w:tc>
          <w:tcPr>
            <w:tcW w:w="1250" w:type="dxa"/>
            <w:tcBorders>
              <w:top w:val="single" w:color="auto" w:sz="6" w:space="0"/>
              <w:left w:val="nil"/>
              <w:bottom w:val="single" w:color="auto" w:sz="6" w:space="0"/>
              <w:right w:val="single" w:color="auto" w:sz="6" w:space="0"/>
            </w:tcBorders>
            <w:shd w:val="clear" w:color="auto" w:fill="auto"/>
            <w:tcMar/>
            <w:hideMark/>
          </w:tcPr>
          <w:p w:rsidRPr="00A271EF" w:rsidR="00A271EF" w:rsidP="00A271EF" w:rsidRDefault="00A271EF" w14:paraId="275F04C8"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Zakelijk </w:t>
            </w:r>
          </w:p>
        </w:tc>
        <w:tc>
          <w:tcPr>
            <w:tcW w:w="1555" w:type="dxa"/>
            <w:tcBorders>
              <w:top w:val="single" w:color="auto" w:sz="6" w:space="0"/>
              <w:left w:val="nil"/>
              <w:bottom w:val="single" w:color="auto" w:sz="6" w:space="0"/>
              <w:right w:val="single" w:color="auto" w:sz="6" w:space="0"/>
            </w:tcBorders>
            <w:shd w:val="clear" w:color="auto" w:fill="auto"/>
            <w:tcMar/>
            <w:hideMark/>
          </w:tcPr>
          <w:p w:rsidRPr="00A271EF" w:rsidR="00A271EF" w:rsidP="00A271EF" w:rsidRDefault="00A271EF" w14:paraId="03473E1B"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Vertrouwelijk </w:t>
            </w:r>
          </w:p>
        </w:tc>
        <w:tc>
          <w:tcPr>
            <w:tcW w:w="189" w:type="dxa"/>
            <w:tcBorders>
              <w:top w:val="single" w:color="auto" w:sz="6" w:space="0"/>
              <w:left w:val="nil"/>
              <w:bottom w:val="single" w:color="auto" w:sz="6" w:space="0"/>
              <w:right w:val="single" w:color="auto" w:sz="6" w:space="0"/>
            </w:tcBorders>
            <w:shd w:val="clear" w:color="auto" w:fill="auto"/>
            <w:tcMar/>
            <w:hideMark/>
          </w:tcPr>
          <w:p w:rsidRPr="00A271EF" w:rsidR="00A271EF" w:rsidP="00A271EF" w:rsidRDefault="00A271EF" w14:paraId="5F26564B"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 </w:t>
            </w:r>
          </w:p>
        </w:tc>
        <w:tc>
          <w:tcPr>
            <w:tcW w:w="1248" w:type="dxa"/>
            <w:tcBorders>
              <w:top w:val="single" w:color="auto" w:sz="6" w:space="0"/>
              <w:left w:val="nil"/>
              <w:bottom w:val="single" w:color="auto" w:sz="6" w:space="0"/>
              <w:right w:val="single" w:color="auto" w:sz="6" w:space="0"/>
            </w:tcBorders>
            <w:shd w:val="clear" w:color="auto" w:fill="auto"/>
            <w:tcMar/>
            <w:hideMark/>
          </w:tcPr>
          <w:p w:rsidRPr="00A271EF" w:rsidR="00A271EF" w:rsidP="00A271EF" w:rsidRDefault="00A271EF" w14:paraId="5CC955D6"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Wel </w:t>
            </w:r>
          </w:p>
          <w:p w:rsidRPr="00A271EF" w:rsidR="00A271EF" w:rsidP="00A271EF" w:rsidRDefault="00A271EF" w14:paraId="32EED460"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openen </w:t>
            </w:r>
          </w:p>
        </w:tc>
        <w:tc>
          <w:tcPr>
            <w:tcW w:w="1248" w:type="dxa"/>
            <w:tcBorders>
              <w:top w:val="single" w:color="auto" w:sz="6" w:space="0"/>
              <w:left w:val="nil"/>
              <w:bottom w:val="single" w:color="auto" w:sz="6" w:space="0"/>
              <w:right w:val="single" w:color="auto" w:sz="6" w:space="0"/>
            </w:tcBorders>
            <w:shd w:val="clear" w:color="auto" w:fill="auto"/>
            <w:tcMar/>
            <w:hideMark/>
          </w:tcPr>
          <w:p w:rsidRPr="00A271EF" w:rsidR="00A271EF" w:rsidP="00A271EF" w:rsidRDefault="00A271EF" w14:paraId="0F56345B"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Niet  </w:t>
            </w:r>
          </w:p>
          <w:p w:rsidRPr="00A271EF" w:rsidR="00A271EF" w:rsidP="00A271EF" w:rsidRDefault="00A271EF" w14:paraId="7923337D"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openen </w:t>
            </w:r>
          </w:p>
        </w:tc>
      </w:tr>
      <w:tr w:rsidRPr="00A271EF" w:rsidR="00A271EF" w:rsidTr="5D87F4DE" w14:paraId="00012CE3" w14:textId="77777777">
        <w:tc>
          <w:tcPr>
            <w:tcW w:w="1942" w:type="dxa"/>
            <w:tcBorders>
              <w:top w:val="nil"/>
              <w:left w:val="single" w:color="auto" w:sz="6" w:space="0"/>
              <w:bottom w:val="single" w:color="auto" w:sz="6" w:space="0"/>
              <w:right w:val="double" w:color="auto" w:sz="18" w:space="0"/>
            </w:tcBorders>
            <w:shd w:val="clear" w:color="auto" w:fill="auto"/>
            <w:tcMar/>
            <w:hideMark/>
          </w:tcPr>
          <w:p w:rsidRPr="00A271EF" w:rsidR="00A271EF" w:rsidP="00A271EF" w:rsidRDefault="00A271EF" w14:paraId="5010C5B8"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A </w:t>
            </w:r>
          </w:p>
        </w:tc>
        <w:tc>
          <w:tcPr>
            <w:tcW w:w="1632" w:type="dxa"/>
            <w:tcBorders>
              <w:top w:val="nil"/>
              <w:left w:val="double" w:color="auto" w:sz="18" w:space="0"/>
              <w:bottom w:val="single" w:color="auto" w:sz="6" w:space="0"/>
              <w:right w:val="single" w:color="auto" w:sz="6" w:space="0"/>
            </w:tcBorders>
            <w:shd w:val="clear" w:color="auto" w:fill="auto"/>
            <w:tcMar/>
          </w:tcPr>
          <w:p w:rsidRPr="00A271EF" w:rsidR="00A271EF" w:rsidP="00A271EF" w:rsidRDefault="00A271EF" w14:paraId="2E7DF538" w14:textId="13ECDF2B">
            <w:pPr>
              <w:spacing w:after="0" w:line="240" w:lineRule="auto"/>
              <w:textAlignment w:val="baseline"/>
              <w:rPr>
                <w:rFonts w:ascii="Times New Roman" w:hAnsi="Times New Roman" w:eastAsia="Times New Roman" w:cs="Times New Roman"/>
                <w:sz w:val="24"/>
                <w:szCs w:val="24"/>
                <w:lang w:eastAsia="nl-NL"/>
              </w:rPr>
            </w:pPr>
          </w:p>
        </w:tc>
        <w:tc>
          <w:tcPr>
            <w:tcW w:w="1250" w:type="dxa"/>
            <w:tcBorders>
              <w:top w:val="nil"/>
              <w:left w:val="nil"/>
              <w:bottom w:val="single" w:color="auto" w:sz="6" w:space="0"/>
              <w:right w:val="single" w:color="auto" w:sz="6" w:space="0"/>
            </w:tcBorders>
            <w:shd w:val="clear" w:color="auto" w:fill="auto"/>
            <w:tcMar/>
          </w:tcPr>
          <w:p w:rsidRPr="00A271EF" w:rsidR="00A271EF" w:rsidP="00A271EF" w:rsidRDefault="00554380" w14:paraId="313522DC" w14:noSpellErr="1" w14:textId="33747E25">
            <w:pPr>
              <w:spacing w:after="0" w:line="240" w:lineRule="auto"/>
              <w:textAlignment w:val="baseline"/>
              <w:rPr>
                <w:rFonts w:ascii="Times New Roman" w:hAnsi="Times New Roman" w:eastAsia="Times New Roman" w:cs="Times New Roman"/>
                <w:sz w:val="24"/>
                <w:szCs w:val="24"/>
                <w:lang w:eastAsia="nl-NL"/>
              </w:rPr>
            </w:pPr>
          </w:p>
        </w:tc>
        <w:tc>
          <w:tcPr>
            <w:tcW w:w="1555" w:type="dxa"/>
            <w:tcBorders>
              <w:top w:val="nil"/>
              <w:left w:val="nil"/>
              <w:bottom w:val="single" w:color="auto" w:sz="6" w:space="0"/>
              <w:right w:val="single" w:color="auto" w:sz="6" w:space="0"/>
            </w:tcBorders>
            <w:shd w:val="clear" w:color="auto" w:fill="auto"/>
            <w:tcMar/>
          </w:tcPr>
          <w:p w:rsidRPr="00A271EF" w:rsidR="00A271EF" w:rsidP="00A271EF" w:rsidRDefault="00A271EF" w14:paraId="5E8730A1" w14:textId="28DE5D5E">
            <w:pPr>
              <w:spacing w:after="0" w:line="240" w:lineRule="auto"/>
              <w:textAlignment w:val="baseline"/>
              <w:rPr>
                <w:rFonts w:ascii="Times New Roman" w:hAnsi="Times New Roman" w:eastAsia="Times New Roman" w:cs="Times New Roman"/>
                <w:sz w:val="24"/>
                <w:szCs w:val="24"/>
                <w:lang w:eastAsia="nl-NL"/>
              </w:rPr>
            </w:pPr>
          </w:p>
        </w:tc>
        <w:tc>
          <w:tcPr>
            <w:tcW w:w="189" w:type="dxa"/>
            <w:tcBorders>
              <w:top w:val="nil"/>
              <w:left w:val="nil"/>
              <w:bottom w:val="single" w:color="auto" w:sz="6" w:space="0"/>
              <w:right w:val="single" w:color="auto" w:sz="6" w:space="0"/>
            </w:tcBorders>
            <w:shd w:val="clear" w:color="auto" w:fill="auto"/>
            <w:tcMar/>
          </w:tcPr>
          <w:p w:rsidRPr="00A271EF" w:rsidR="00A271EF" w:rsidP="00A271EF" w:rsidRDefault="00A271EF" w14:paraId="0361811C" w14:textId="255AD65C">
            <w:pPr>
              <w:spacing w:after="0" w:line="240" w:lineRule="auto"/>
              <w:textAlignment w:val="baseline"/>
              <w:rPr>
                <w:rFonts w:ascii="Times New Roman" w:hAnsi="Times New Roman" w:eastAsia="Times New Roman" w:cs="Times New Roman"/>
                <w:sz w:val="24"/>
                <w:szCs w:val="24"/>
                <w:lang w:eastAsia="nl-NL"/>
              </w:rPr>
            </w:pPr>
          </w:p>
        </w:tc>
        <w:tc>
          <w:tcPr>
            <w:tcW w:w="1248" w:type="dxa"/>
            <w:tcBorders>
              <w:top w:val="nil"/>
              <w:left w:val="nil"/>
              <w:bottom w:val="single" w:color="auto" w:sz="6" w:space="0"/>
              <w:right w:val="single" w:color="auto" w:sz="6" w:space="0"/>
            </w:tcBorders>
            <w:shd w:val="clear" w:color="auto" w:fill="auto"/>
            <w:tcMar/>
          </w:tcPr>
          <w:p w:rsidRPr="00A271EF" w:rsidR="00A271EF" w:rsidP="00A271EF" w:rsidRDefault="005010D2" w14:paraId="4EA2C2DF" w14:noSpellErr="1" w14:textId="561BE185">
            <w:pPr>
              <w:spacing w:after="0" w:line="240" w:lineRule="auto"/>
              <w:textAlignment w:val="baseline"/>
              <w:rPr>
                <w:rFonts w:ascii="Times New Roman" w:hAnsi="Times New Roman" w:eastAsia="Times New Roman" w:cs="Times New Roman"/>
                <w:sz w:val="24"/>
                <w:szCs w:val="24"/>
                <w:lang w:eastAsia="nl-NL"/>
              </w:rPr>
            </w:pPr>
          </w:p>
        </w:tc>
        <w:tc>
          <w:tcPr>
            <w:tcW w:w="1248" w:type="dxa"/>
            <w:tcBorders>
              <w:top w:val="nil"/>
              <w:left w:val="nil"/>
              <w:bottom w:val="single" w:color="auto" w:sz="6" w:space="0"/>
              <w:right w:val="single" w:color="auto" w:sz="6" w:space="0"/>
            </w:tcBorders>
            <w:shd w:val="clear" w:color="auto" w:fill="auto"/>
            <w:tcMar/>
          </w:tcPr>
          <w:p w:rsidRPr="00A271EF" w:rsidR="00A271EF" w:rsidP="00A271EF" w:rsidRDefault="00A271EF" w14:paraId="551ACB96" w14:textId="0CDCF62F">
            <w:pPr>
              <w:spacing w:after="0" w:line="240" w:lineRule="auto"/>
              <w:textAlignment w:val="baseline"/>
              <w:rPr>
                <w:rFonts w:ascii="Times New Roman" w:hAnsi="Times New Roman" w:eastAsia="Times New Roman" w:cs="Times New Roman"/>
                <w:sz w:val="24"/>
                <w:szCs w:val="24"/>
                <w:lang w:eastAsia="nl-NL"/>
              </w:rPr>
            </w:pPr>
          </w:p>
        </w:tc>
      </w:tr>
      <w:tr w:rsidRPr="00A271EF" w:rsidR="00A271EF" w:rsidTr="5D87F4DE" w14:paraId="11CBE8BB" w14:textId="77777777">
        <w:tc>
          <w:tcPr>
            <w:tcW w:w="1942" w:type="dxa"/>
            <w:tcBorders>
              <w:top w:val="nil"/>
              <w:left w:val="single" w:color="auto" w:sz="6" w:space="0"/>
              <w:bottom w:val="single" w:color="auto" w:sz="6" w:space="0"/>
              <w:right w:val="double" w:color="auto" w:sz="18" w:space="0"/>
            </w:tcBorders>
            <w:shd w:val="clear" w:color="auto" w:fill="auto"/>
            <w:tcMar/>
            <w:hideMark/>
          </w:tcPr>
          <w:p w:rsidRPr="00A271EF" w:rsidR="00A271EF" w:rsidP="00A271EF" w:rsidRDefault="00A271EF" w14:paraId="4823A973"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B </w:t>
            </w:r>
          </w:p>
        </w:tc>
        <w:tc>
          <w:tcPr>
            <w:tcW w:w="1632" w:type="dxa"/>
            <w:tcBorders>
              <w:top w:val="nil"/>
              <w:left w:val="double" w:color="auto" w:sz="18" w:space="0"/>
              <w:bottom w:val="single" w:color="auto" w:sz="6" w:space="0"/>
              <w:right w:val="single" w:color="auto" w:sz="6" w:space="0"/>
            </w:tcBorders>
            <w:shd w:val="clear" w:color="auto" w:fill="auto"/>
            <w:tcMar/>
          </w:tcPr>
          <w:p w:rsidRPr="00A271EF" w:rsidR="00A271EF" w:rsidP="00A271EF" w:rsidRDefault="00A271EF" w14:paraId="1B288855" w14:textId="26001B44">
            <w:pPr>
              <w:spacing w:after="0" w:line="240" w:lineRule="auto"/>
              <w:textAlignment w:val="baseline"/>
              <w:rPr>
                <w:rFonts w:ascii="Times New Roman" w:hAnsi="Times New Roman" w:eastAsia="Times New Roman" w:cs="Times New Roman"/>
                <w:sz w:val="24"/>
                <w:szCs w:val="24"/>
                <w:lang w:eastAsia="nl-NL"/>
              </w:rPr>
            </w:pPr>
          </w:p>
        </w:tc>
        <w:tc>
          <w:tcPr>
            <w:tcW w:w="1250" w:type="dxa"/>
            <w:tcBorders>
              <w:top w:val="nil"/>
              <w:left w:val="nil"/>
              <w:bottom w:val="single" w:color="auto" w:sz="6" w:space="0"/>
              <w:right w:val="single" w:color="auto" w:sz="6" w:space="0"/>
            </w:tcBorders>
            <w:shd w:val="clear" w:color="auto" w:fill="auto"/>
            <w:tcMar/>
          </w:tcPr>
          <w:p w:rsidRPr="00A271EF" w:rsidR="00A271EF" w:rsidP="00A271EF" w:rsidRDefault="001120B1" w14:paraId="7D02E743" w14:noSpellErr="1" w14:textId="105DD905">
            <w:pPr>
              <w:spacing w:after="0" w:line="240" w:lineRule="auto"/>
              <w:textAlignment w:val="baseline"/>
              <w:rPr>
                <w:rFonts w:ascii="Times New Roman" w:hAnsi="Times New Roman" w:eastAsia="Times New Roman" w:cs="Times New Roman"/>
                <w:sz w:val="24"/>
                <w:szCs w:val="24"/>
                <w:lang w:eastAsia="nl-NL"/>
              </w:rPr>
            </w:pPr>
          </w:p>
        </w:tc>
        <w:tc>
          <w:tcPr>
            <w:tcW w:w="1555" w:type="dxa"/>
            <w:tcBorders>
              <w:top w:val="nil"/>
              <w:left w:val="nil"/>
              <w:bottom w:val="single" w:color="auto" w:sz="6" w:space="0"/>
              <w:right w:val="single" w:color="auto" w:sz="6" w:space="0"/>
            </w:tcBorders>
            <w:shd w:val="clear" w:color="auto" w:fill="auto"/>
            <w:tcMar/>
          </w:tcPr>
          <w:p w:rsidRPr="00A271EF" w:rsidR="00A271EF" w:rsidP="00A271EF" w:rsidRDefault="00A271EF" w14:paraId="736EF2FE" w14:textId="47754B76">
            <w:pPr>
              <w:spacing w:after="0" w:line="240" w:lineRule="auto"/>
              <w:textAlignment w:val="baseline"/>
              <w:rPr>
                <w:rFonts w:ascii="Times New Roman" w:hAnsi="Times New Roman" w:eastAsia="Times New Roman" w:cs="Times New Roman"/>
                <w:sz w:val="24"/>
                <w:szCs w:val="24"/>
                <w:lang w:eastAsia="nl-NL"/>
              </w:rPr>
            </w:pPr>
          </w:p>
        </w:tc>
        <w:tc>
          <w:tcPr>
            <w:tcW w:w="189" w:type="dxa"/>
            <w:tcBorders>
              <w:top w:val="nil"/>
              <w:left w:val="nil"/>
              <w:bottom w:val="single" w:color="auto" w:sz="6" w:space="0"/>
              <w:right w:val="single" w:color="auto" w:sz="6" w:space="0"/>
            </w:tcBorders>
            <w:shd w:val="clear" w:color="auto" w:fill="auto"/>
            <w:tcMar/>
          </w:tcPr>
          <w:p w:rsidRPr="00A271EF" w:rsidR="00A271EF" w:rsidP="00A271EF" w:rsidRDefault="00A271EF" w14:paraId="026CEBA5" w14:textId="5AB406CA">
            <w:pPr>
              <w:spacing w:after="0" w:line="240" w:lineRule="auto"/>
              <w:textAlignment w:val="baseline"/>
              <w:rPr>
                <w:rFonts w:ascii="Times New Roman" w:hAnsi="Times New Roman" w:eastAsia="Times New Roman" w:cs="Times New Roman"/>
                <w:sz w:val="24"/>
                <w:szCs w:val="24"/>
                <w:lang w:eastAsia="nl-NL"/>
              </w:rPr>
            </w:pPr>
          </w:p>
        </w:tc>
        <w:tc>
          <w:tcPr>
            <w:tcW w:w="1248" w:type="dxa"/>
            <w:tcBorders>
              <w:top w:val="nil"/>
              <w:left w:val="nil"/>
              <w:bottom w:val="single" w:color="auto" w:sz="6" w:space="0"/>
              <w:right w:val="single" w:color="auto" w:sz="6" w:space="0"/>
            </w:tcBorders>
            <w:shd w:val="clear" w:color="auto" w:fill="auto"/>
            <w:tcMar/>
          </w:tcPr>
          <w:p w:rsidRPr="00A271EF" w:rsidR="00A271EF" w:rsidP="00A271EF" w:rsidRDefault="00A271EF" w14:paraId="2798C5AD" w14:textId="303ACC15">
            <w:pPr>
              <w:spacing w:after="0" w:line="240" w:lineRule="auto"/>
              <w:textAlignment w:val="baseline"/>
              <w:rPr>
                <w:rFonts w:ascii="Times New Roman" w:hAnsi="Times New Roman" w:eastAsia="Times New Roman" w:cs="Times New Roman"/>
                <w:sz w:val="24"/>
                <w:szCs w:val="24"/>
                <w:lang w:eastAsia="nl-NL"/>
              </w:rPr>
            </w:pPr>
          </w:p>
        </w:tc>
        <w:tc>
          <w:tcPr>
            <w:tcW w:w="1248" w:type="dxa"/>
            <w:tcBorders>
              <w:top w:val="nil"/>
              <w:left w:val="nil"/>
              <w:bottom w:val="single" w:color="auto" w:sz="6" w:space="0"/>
              <w:right w:val="single" w:color="auto" w:sz="6" w:space="0"/>
            </w:tcBorders>
            <w:shd w:val="clear" w:color="auto" w:fill="auto"/>
            <w:tcMar/>
          </w:tcPr>
          <w:p w:rsidRPr="00A271EF" w:rsidR="00A271EF" w:rsidP="00A271EF" w:rsidRDefault="005D37D7" w14:paraId="2AE44230" w14:noSpellErr="1" w14:textId="6D3B1E68">
            <w:pPr>
              <w:spacing w:after="0" w:line="240" w:lineRule="auto"/>
              <w:textAlignment w:val="baseline"/>
              <w:rPr>
                <w:rFonts w:ascii="Times New Roman" w:hAnsi="Times New Roman" w:eastAsia="Times New Roman" w:cs="Times New Roman"/>
                <w:sz w:val="24"/>
                <w:szCs w:val="24"/>
                <w:lang w:eastAsia="nl-NL"/>
              </w:rPr>
            </w:pPr>
          </w:p>
        </w:tc>
      </w:tr>
      <w:tr w:rsidRPr="00A271EF" w:rsidR="00A271EF" w:rsidTr="5D87F4DE" w14:paraId="703AFD1A" w14:textId="77777777">
        <w:tc>
          <w:tcPr>
            <w:tcW w:w="1942" w:type="dxa"/>
            <w:tcBorders>
              <w:top w:val="nil"/>
              <w:left w:val="single" w:color="auto" w:sz="6" w:space="0"/>
              <w:bottom w:val="single" w:color="auto" w:sz="6" w:space="0"/>
              <w:right w:val="double" w:color="auto" w:sz="18" w:space="0"/>
            </w:tcBorders>
            <w:shd w:val="clear" w:color="auto" w:fill="auto"/>
            <w:tcMar/>
            <w:hideMark/>
          </w:tcPr>
          <w:p w:rsidRPr="00A271EF" w:rsidR="00A271EF" w:rsidP="00A271EF" w:rsidRDefault="00A271EF" w14:paraId="56AC17BD"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C </w:t>
            </w:r>
          </w:p>
        </w:tc>
        <w:tc>
          <w:tcPr>
            <w:tcW w:w="1632" w:type="dxa"/>
            <w:tcBorders>
              <w:top w:val="nil"/>
              <w:left w:val="double" w:color="auto" w:sz="18" w:space="0"/>
              <w:bottom w:val="single" w:color="auto" w:sz="6" w:space="0"/>
              <w:right w:val="single" w:color="auto" w:sz="6" w:space="0"/>
            </w:tcBorders>
            <w:shd w:val="clear" w:color="auto" w:fill="auto"/>
            <w:tcMar/>
          </w:tcPr>
          <w:p w:rsidRPr="00A271EF" w:rsidR="00A271EF" w:rsidP="00A271EF" w:rsidRDefault="00A271EF" w14:paraId="23178448" w14:textId="44B961E0">
            <w:pPr>
              <w:spacing w:after="0" w:line="240" w:lineRule="auto"/>
              <w:textAlignment w:val="baseline"/>
              <w:rPr>
                <w:rFonts w:ascii="Times New Roman" w:hAnsi="Times New Roman" w:eastAsia="Times New Roman" w:cs="Times New Roman"/>
                <w:sz w:val="24"/>
                <w:szCs w:val="24"/>
                <w:lang w:eastAsia="nl-NL"/>
              </w:rPr>
            </w:pPr>
          </w:p>
        </w:tc>
        <w:tc>
          <w:tcPr>
            <w:tcW w:w="1250" w:type="dxa"/>
            <w:tcBorders>
              <w:top w:val="nil"/>
              <w:left w:val="nil"/>
              <w:bottom w:val="single" w:color="auto" w:sz="6" w:space="0"/>
              <w:right w:val="single" w:color="auto" w:sz="6" w:space="0"/>
            </w:tcBorders>
            <w:shd w:val="clear" w:color="auto" w:fill="auto"/>
            <w:tcMar/>
          </w:tcPr>
          <w:p w:rsidRPr="00A271EF" w:rsidR="00A271EF" w:rsidP="00A271EF" w:rsidRDefault="00AB0C8E" w14:paraId="583A70BB" w14:noSpellErr="1" w14:textId="682FBDA9">
            <w:pPr>
              <w:spacing w:after="0" w:line="240" w:lineRule="auto"/>
              <w:textAlignment w:val="baseline"/>
              <w:rPr>
                <w:rFonts w:ascii="Times New Roman" w:hAnsi="Times New Roman" w:eastAsia="Times New Roman" w:cs="Times New Roman"/>
                <w:sz w:val="24"/>
                <w:szCs w:val="24"/>
                <w:lang w:eastAsia="nl-NL"/>
              </w:rPr>
            </w:pPr>
          </w:p>
        </w:tc>
        <w:tc>
          <w:tcPr>
            <w:tcW w:w="1555" w:type="dxa"/>
            <w:tcBorders>
              <w:top w:val="nil"/>
              <w:left w:val="nil"/>
              <w:bottom w:val="single" w:color="auto" w:sz="6" w:space="0"/>
              <w:right w:val="single" w:color="auto" w:sz="6" w:space="0"/>
            </w:tcBorders>
            <w:shd w:val="clear" w:color="auto" w:fill="auto"/>
            <w:tcMar/>
          </w:tcPr>
          <w:p w:rsidRPr="00A271EF" w:rsidR="00A271EF" w:rsidP="00A271EF" w:rsidRDefault="00A271EF" w14:paraId="5503A713" w14:textId="125A2DAD">
            <w:pPr>
              <w:spacing w:after="0" w:line="240" w:lineRule="auto"/>
              <w:textAlignment w:val="baseline"/>
              <w:rPr>
                <w:rFonts w:ascii="Times New Roman" w:hAnsi="Times New Roman" w:eastAsia="Times New Roman" w:cs="Times New Roman"/>
                <w:sz w:val="24"/>
                <w:szCs w:val="24"/>
                <w:lang w:eastAsia="nl-NL"/>
              </w:rPr>
            </w:pPr>
          </w:p>
        </w:tc>
        <w:tc>
          <w:tcPr>
            <w:tcW w:w="189" w:type="dxa"/>
            <w:tcBorders>
              <w:top w:val="nil"/>
              <w:left w:val="nil"/>
              <w:bottom w:val="single" w:color="auto" w:sz="6" w:space="0"/>
              <w:right w:val="single" w:color="auto" w:sz="6" w:space="0"/>
            </w:tcBorders>
            <w:shd w:val="clear" w:color="auto" w:fill="auto"/>
            <w:tcMar/>
          </w:tcPr>
          <w:p w:rsidRPr="00A271EF" w:rsidR="00A271EF" w:rsidP="00A271EF" w:rsidRDefault="00A271EF" w14:paraId="082D6863" w14:textId="64FB28D4">
            <w:pPr>
              <w:spacing w:after="0" w:line="240" w:lineRule="auto"/>
              <w:textAlignment w:val="baseline"/>
              <w:rPr>
                <w:rFonts w:ascii="Times New Roman" w:hAnsi="Times New Roman" w:eastAsia="Times New Roman" w:cs="Times New Roman"/>
                <w:sz w:val="24"/>
                <w:szCs w:val="24"/>
                <w:lang w:eastAsia="nl-NL"/>
              </w:rPr>
            </w:pPr>
          </w:p>
        </w:tc>
        <w:tc>
          <w:tcPr>
            <w:tcW w:w="1248" w:type="dxa"/>
            <w:tcBorders>
              <w:top w:val="nil"/>
              <w:left w:val="nil"/>
              <w:bottom w:val="single" w:color="auto" w:sz="6" w:space="0"/>
              <w:right w:val="single" w:color="auto" w:sz="6" w:space="0"/>
            </w:tcBorders>
            <w:shd w:val="clear" w:color="auto" w:fill="auto"/>
            <w:tcMar/>
          </w:tcPr>
          <w:p w:rsidRPr="00A271EF" w:rsidR="00A271EF" w:rsidP="00A271EF" w:rsidRDefault="00B913A8" w14:paraId="510A4155" w14:noSpellErr="1" w14:textId="784687E2">
            <w:pPr>
              <w:spacing w:after="0" w:line="240" w:lineRule="auto"/>
              <w:textAlignment w:val="baseline"/>
              <w:rPr>
                <w:rFonts w:ascii="Times New Roman" w:hAnsi="Times New Roman" w:eastAsia="Times New Roman" w:cs="Times New Roman"/>
                <w:sz w:val="24"/>
                <w:szCs w:val="24"/>
                <w:lang w:eastAsia="nl-NL"/>
              </w:rPr>
            </w:pPr>
          </w:p>
        </w:tc>
        <w:tc>
          <w:tcPr>
            <w:tcW w:w="1248" w:type="dxa"/>
            <w:tcBorders>
              <w:top w:val="nil"/>
              <w:left w:val="nil"/>
              <w:bottom w:val="single" w:color="auto" w:sz="6" w:space="0"/>
              <w:right w:val="single" w:color="auto" w:sz="6" w:space="0"/>
            </w:tcBorders>
            <w:shd w:val="clear" w:color="auto" w:fill="auto"/>
            <w:tcMar/>
          </w:tcPr>
          <w:p w:rsidRPr="00A271EF" w:rsidR="00A271EF" w:rsidP="00A271EF" w:rsidRDefault="00A271EF" w14:paraId="11792988" w14:textId="6D22B413">
            <w:pPr>
              <w:spacing w:after="0" w:line="240" w:lineRule="auto"/>
              <w:textAlignment w:val="baseline"/>
              <w:rPr>
                <w:rFonts w:ascii="Times New Roman" w:hAnsi="Times New Roman" w:eastAsia="Times New Roman" w:cs="Times New Roman"/>
                <w:sz w:val="24"/>
                <w:szCs w:val="24"/>
                <w:lang w:eastAsia="nl-NL"/>
              </w:rPr>
            </w:pPr>
          </w:p>
        </w:tc>
      </w:tr>
      <w:tr w:rsidRPr="00A271EF" w:rsidR="00A271EF" w:rsidTr="5D87F4DE" w14:paraId="163CD4E4" w14:textId="77777777">
        <w:tc>
          <w:tcPr>
            <w:tcW w:w="1942" w:type="dxa"/>
            <w:tcBorders>
              <w:top w:val="nil"/>
              <w:left w:val="single" w:color="auto" w:sz="6" w:space="0"/>
              <w:bottom w:val="single" w:color="auto" w:sz="6" w:space="0"/>
              <w:right w:val="double" w:color="auto" w:sz="18" w:space="0"/>
            </w:tcBorders>
            <w:shd w:val="clear" w:color="auto" w:fill="auto"/>
            <w:tcMar/>
            <w:hideMark/>
          </w:tcPr>
          <w:p w:rsidRPr="00A271EF" w:rsidR="00A271EF" w:rsidP="00A271EF" w:rsidRDefault="00A271EF" w14:paraId="220CBF37"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D </w:t>
            </w:r>
          </w:p>
        </w:tc>
        <w:tc>
          <w:tcPr>
            <w:tcW w:w="1632" w:type="dxa"/>
            <w:tcBorders>
              <w:top w:val="nil"/>
              <w:left w:val="double" w:color="auto" w:sz="18" w:space="0"/>
              <w:bottom w:val="single" w:color="auto" w:sz="6" w:space="0"/>
              <w:right w:val="single" w:color="auto" w:sz="6" w:space="0"/>
            </w:tcBorders>
            <w:shd w:val="clear" w:color="auto" w:fill="auto"/>
            <w:tcMar/>
          </w:tcPr>
          <w:p w:rsidRPr="00A271EF" w:rsidR="00A271EF" w:rsidP="00A271EF" w:rsidRDefault="00A271EF" w14:paraId="5E1062B1" w14:textId="39AEABC2">
            <w:pPr>
              <w:spacing w:after="0" w:line="240" w:lineRule="auto"/>
              <w:textAlignment w:val="baseline"/>
              <w:rPr>
                <w:rFonts w:ascii="Times New Roman" w:hAnsi="Times New Roman" w:eastAsia="Times New Roman" w:cs="Times New Roman"/>
                <w:sz w:val="24"/>
                <w:szCs w:val="24"/>
                <w:lang w:eastAsia="nl-NL"/>
              </w:rPr>
            </w:pPr>
          </w:p>
        </w:tc>
        <w:tc>
          <w:tcPr>
            <w:tcW w:w="1250" w:type="dxa"/>
            <w:tcBorders>
              <w:top w:val="nil"/>
              <w:left w:val="nil"/>
              <w:bottom w:val="single" w:color="auto" w:sz="6" w:space="0"/>
              <w:right w:val="single" w:color="auto" w:sz="6" w:space="0"/>
            </w:tcBorders>
            <w:shd w:val="clear" w:color="auto" w:fill="auto"/>
            <w:tcMar/>
          </w:tcPr>
          <w:p w:rsidRPr="00A271EF" w:rsidR="00A271EF" w:rsidP="00A271EF" w:rsidRDefault="00A271EF" w14:paraId="35A7059B" w14:textId="5C656A5F">
            <w:pPr>
              <w:spacing w:after="0" w:line="240" w:lineRule="auto"/>
              <w:textAlignment w:val="baseline"/>
              <w:rPr>
                <w:rFonts w:ascii="Times New Roman" w:hAnsi="Times New Roman" w:eastAsia="Times New Roman" w:cs="Times New Roman"/>
                <w:sz w:val="24"/>
                <w:szCs w:val="24"/>
                <w:lang w:eastAsia="nl-NL"/>
              </w:rPr>
            </w:pPr>
          </w:p>
        </w:tc>
        <w:tc>
          <w:tcPr>
            <w:tcW w:w="1555" w:type="dxa"/>
            <w:tcBorders>
              <w:top w:val="nil"/>
              <w:left w:val="nil"/>
              <w:bottom w:val="single" w:color="auto" w:sz="6" w:space="0"/>
              <w:right w:val="single" w:color="auto" w:sz="6" w:space="0"/>
            </w:tcBorders>
            <w:shd w:val="clear" w:color="auto" w:fill="auto"/>
            <w:tcMar/>
          </w:tcPr>
          <w:p w:rsidRPr="00A271EF" w:rsidR="00A271EF" w:rsidP="00A271EF" w:rsidRDefault="00AD3553" w14:paraId="638ED4F6" w14:noSpellErr="1" w14:textId="337594EC">
            <w:pPr>
              <w:spacing w:after="0" w:line="240" w:lineRule="auto"/>
              <w:textAlignment w:val="baseline"/>
              <w:rPr>
                <w:rFonts w:ascii="Times New Roman" w:hAnsi="Times New Roman" w:eastAsia="Times New Roman" w:cs="Times New Roman"/>
                <w:sz w:val="24"/>
                <w:szCs w:val="24"/>
                <w:lang w:eastAsia="nl-NL"/>
              </w:rPr>
            </w:pPr>
          </w:p>
        </w:tc>
        <w:tc>
          <w:tcPr>
            <w:tcW w:w="189" w:type="dxa"/>
            <w:tcBorders>
              <w:top w:val="nil"/>
              <w:left w:val="nil"/>
              <w:bottom w:val="single" w:color="auto" w:sz="6" w:space="0"/>
              <w:right w:val="single" w:color="auto" w:sz="6" w:space="0"/>
            </w:tcBorders>
            <w:shd w:val="clear" w:color="auto" w:fill="auto"/>
            <w:tcMar/>
          </w:tcPr>
          <w:p w:rsidRPr="00A271EF" w:rsidR="00A271EF" w:rsidP="00A271EF" w:rsidRDefault="00A271EF" w14:paraId="798CD068" w14:textId="4F8E8A3C">
            <w:pPr>
              <w:spacing w:after="0" w:line="240" w:lineRule="auto"/>
              <w:textAlignment w:val="baseline"/>
              <w:rPr>
                <w:rFonts w:ascii="Times New Roman" w:hAnsi="Times New Roman" w:eastAsia="Times New Roman" w:cs="Times New Roman"/>
                <w:sz w:val="24"/>
                <w:szCs w:val="24"/>
                <w:lang w:eastAsia="nl-NL"/>
              </w:rPr>
            </w:pPr>
          </w:p>
        </w:tc>
        <w:tc>
          <w:tcPr>
            <w:tcW w:w="1248" w:type="dxa"/>
            <w:tcBorders>
              <w:top w:val="nil"/>
              <w:left w:val="nil"/>
              <w:bottom w:val="single" w:color="auto" w:sz="6" w:space="0"/>
              <w:right w:val="single" w:color="auto" w:sz="6" w:space="0"/>
            </w:tcBorders>
            <w:shd w:val="clear" w:color="auto" w:fill="auto"/>
            <w:tcMar/>
          </w:tcPr>
          <w:p w:rsidRPr="00A271EF" w:rsidR="00A271EF" w:rsidP="00A271EF" w:rsidRDefault="00A271EF" w14:paraId="2A242D54" w14:textId="0D9CB313">
            <w:pPr>
              <w:spacing w:after="0" w:line="240" w:lineRule="auto"/>
              <w:textAlignment w:val="baseline"/>
              <w:rPr>
                <w:rFonts w:ascii="Times New Roman" w:hAnsi="Times New Roman" w:eastAsia="Times New Roman" w:cs="Times New Roman"/>
                <w:sz w:val="24"/>
                <w:szCs w:val="24"/>
                <w:lang w:eastAsia="nl-NL"/>
              </w:rPr>
            </w:pPr>
          </w:p>
        </w:tc>
        <w:tc>
          <w:tcPr>
            <w:tcW w:w="1248" w:type="dxa"/>
            <w:tcBorders>
              <w:top w:val="nil"/>
              <w:left w:val="nil"/>
              <w:bottom w:val="single" w:color="auto" w:sz="6" w:space="0"/>
              <w:right w:val="single" w:color="auto" w:sz="6" w:space="0"/>
            </w:tcBorders>
            <w:shd w:val="clear" w:color="auto" w:fill="auto"/>
            <w:tcMar/>
          </w:tcPr>
          <w:p w:rsidRPr="00A271EF" w:rsidR="00A271EF" w:rsidP="00A271EF" w:rsidRDefault="00C4478F" w14:paraId="48EBB99F" w14:noSpellErr="1" w14:textId="1A214887">
            <w:pPr>
              <w:spacing w:after="0" w:line="240" w:lineRule="auto"/>
              <w:textAlignment w:val="baseline"/>
              <w:rPr>
                <w:rFonts w:ascii="Times New Roman" w:hAnsi="Times New Roman" w:eastAsia="Times New Roman" w:cs="Times New Roman"/>
                <w:sz w:val="24"/>
                <w:szCs w:val="24"/>
                <w:lang w:eastAsia="nl-NL"/>
              </w:rPr>
            </w:pPr>
          </w:p>
        </w:tc>
      </w:tr>
      <w:tr w:rsidRPr="00A271EF" w:rsidR="00A271EF" w:rsidTr="5D87F4DE" w14:paraId="569619D8" w14:textId="77777777">
        <w:tc>
          <w:tcPr>
            <w:tcW w:w="1942" w:type="dxa"/>
            <w:tcBorders>
              <w:top w:val="nil"/>
              <w:left w:val="single" w:color="auto" w:sz="6" w:space="0"/>
              <w:bottom w:val="single" w:color="auto" w:sz="6" w:space="0"/>
              <w:right w:val="double" w:color="auto" w:sz="18" w:space="0"/>
            </w:tcBorders>
            <w:shd w:val="clear" w:color="auto" w:fill="auto"/>
            <w:tcMar/>
            <w:hideMark/>
          </w:tcPr>
          <w:p w:rsidRPr="00A271EF" w:rsidR="00A271EF" w:rsidP="00A271EF" w:rsidRDefault="00A271EF" w14:paraId="36BFF749" w14:textId="77777777">
            <w:pPr>
              <w:spacing w:after="0" w:line="240" w:lineRule="auto"/>
              <w:textAlignment w:val="baseline"/>
              <w:rPr>
                <w:rFonts w:ascii="Times New Roman" w:hAnsi="Times New Roman" w:eastAsia="Times New Roman" w:cs="Times New Roman"/>
                <w:sz w:val="24"/>
                <w:szCs w:val="24"/>
                <w:lang w:eastAsia="nl-NL"/>
              </w:rPr>
            </w:pPr>
            <w:r w:rsidRPr="00A271EF">
              <w:rPr>
                <w:rFonts w:ascii="Arial" w:hAnsi="Arial" w:eastAsia="Times New Roman" w:cs="Arial"/>
                <w:sz w:val="24"/>
                <w:szCs w:val="24"/>
                <w:lang w:eastAsia="nl-NL"/>
              </w:rPr>
              <w:t>E </w:t>
            </w:r>
          </w:p>
        </w:tc>
        <w:tc>
          <w:tcPr>
            <w:tcW w:w="1632" w:type="dxa"/>
            <w:tcBorders>
              <w:top w:val="nil"/>
              <w:left w:val="double" w:color="auto" w:sz="18" w:space="0"/>
              <w:bottom w:val="single" w:color="auto" w:sz="6" w:space="0"/>
              <w:right w:val="single" w:color="auto" w:sz="6" w:space="0"/>
            </w:tcBorders>
            <w:shd w:val="clear" w:color="auto" w:fill="auto"/>
            <w:tcMar/>
          </w:tcPr>
          <w:p w:rsidRPr="00A271EF" w:rsidR="00A271EF" w:rsidP="00A271EF" w:rsidRDefault="00C4478F" w14:paraId="7D7E77CB" w14:noSpellErr="1" w14:textId="6ABE02DF">
            <w:pPr>
              <w:spacing w:after="0" w:line="240" w:lineRule="auto"/>
              <w:textAlignment w:val="baseline"/>
              <w:rPr>
                <w:rFonts w:ascii="Times New Roman" w:hAnsi="Times New Roman" w:eastAsia="Times New Roman" w:cs="Times New Roman"/>
                <w:sz w:val="24"/>
                <w:szCs w:val="24"/>
                <w:lang w:eastAsia="nl-NL"/>
              </w:rPr>
            </w:pPr>
          </w:p>
        </w:tc>
        <w:tc>
          <w:tcPr>
            <w:tcW w:w="1250" w:type="dxa"/>
            <w:tcBorders>
              <w:top w:val="nil"/>
              <w:left w:val="nil"/>
              <w:bottom w:val="single" w:color="auto" w:sz="6" w:space="0"/>
              <w:right w:val="single" w:color="auto" w:sz="6" w:space="0"/>
            </w:tcBorders>
            <w:shd w:val="clear" w:color="auto" w:fill="auto"/>
            <w:tcMar/>
          </w:tcPr>
          <w:p w:rsidRPr="00A271EF" w:rsidR="00A271EF" w:rsidP="00A271EF" w:rsidRDefault="00A271EF" w14:paraId="77C6A380" w14:textId="2282C93F">
            <w:pPr>
              <w:spacing w:after="0" w:line="240" w:lineRule="auto"/>
              <w:textAlignment w:val="baseline"/>
              <w:rPr>
                <w:rFonts w:ascii="Times New Roman" w:hAnsi="Times New Roman" w:eastAsia="Times New Roman" w:cs="Times New Roman"/>
                <w:sz w:val="24"/>
                <w:szCs w:val="24"/>
                <w:lang w:eastAsia="nl-NL"/>
              </w:rPr>
            </w:pPr>
          </w:p>
        </w:tc>
        <w:tc>
          <w:tcPr>
            <w:tcW w:w="1555" w:type="dxa"/>
            <w:tcBorders>
              <w:top w:val="nil"/>
              <w:left w:val="nil"/>
              <w:bottom w:val="single" w:color="auto" w:sz="6" w:space="0"/>
              <w:right w:val="single" w:color="auto" w:sz="6" w:space="0"/>
            </w:tcBorders>
            <w:shd w:val="clear" w:color="auto" w:fill="auto"/>
            <w:tcMar/>
          </w:tcPr>
          <w:p w:rsidRPr="00A271EF" w:rsidR="00A271EF" w:rsidP="00A271EF" w:rsidRDefault="00A271EF" w14:paraId="1A7B4FFA" w14:textId="5424CABE">
            <w:pPr>
              <w:spacing w:after="0" w:line="240" w:lineRule="auto"/>
              <w:textAlignment w:val="baseline"/>
              <w:rPr>
                <w:rFonts w:ascii="Times New Roman" w:hAnsi="Times New Roman" w:eastAsia="Times New Roman" w:cs="Times New Roman"/>
                <w:sz w:val="24"/>
                <w:szCs w:val="24"/>
                <w:lang w:eastAsia="nl-NL"/>
              </w:rPr>
            </w:pPr>
          </w:p>
        </w:tc>
        <w:tc>
          <w:tcPr>
            <w:tcW w:w="189" w:type="dxa"/>
            <w:tcBorders>
              <w:top w:val="nil"/>
              <w:left w:val="nil"/>
              <w:bottom w:val="single" w:color="auto" w:sz="6" w:space="0"/>
              <w:right w:val="single" w:color="auto" w:sz="6" w:space="0"/>
            </w:tcBorders>
            <w:shd w:val="clear" w:color="auto" w:fill="auto"/>
            <w:tcMar/>
          </w:tcPr>
          <w:p w:rsidRPr="00A271EF" w:rsidR="00A271EF" w:rsidP="00A271EF" w:rsidRDefault="00A271EF" w14:paraId="07B7E1A5" w14:textId="7DFFA9DF">
            <w:pPr>
              <w:spacing w:after="0" w:line="240" w:lineRule="auto"/>
              <w:textAlignment w:val="baseline"/>
              <w:rPr>
                <w:rFonts w:ascii="Times New Roman" w:hAnsi="Times New Roman" w:eastAsia="Times New Roman" w:cs="Times New Roman"/>
                <w:sz w:val="24"/>
                <w:szCs w:val="24"/>
                <w:lang w:eastAsia="nl-NL"/>
              </w:rPr>
            </w:pPr>
          </w:p>
        </w:tc>
        <w:tc>
          <w:tcPr>
            <w:tcW w:w="1248" w:type="dxa"/>
            <w:tcBorders>
              <w:top w:val="nil"/>
              <w:left w:val="nil"/>
              <w:bottom w:val="single" w:color="auto" w:sz="6" w:space="0"/>
              <w:right w:val="single" w:color="auto" w:sz="6" w:space="0"/>
            </w:tcBorders>
            <w:shd w:val="clear" w:color="auto" w:fill="auto"/>
            <w:tcMar/>
          </w:tcPr>
          <w:p w:rsidRPr="00A271EF" w:rsidR="00A271EF" w:rsidP="00A271EF" w:rsidRDefault="00A271EF" w14:paraId="345836C8" w14:textId="04C7BF39">
            <w:pPr>
              <w:spacing w:after="0" w:line="240" w:lineRule="auto"/>
              <w:textAlignment w:val="baseline"/>
              <w:rPr>
                <w:rFonts w:ascii="Times New Roman" w:hAnsi="Times New Roman" w:eastAsia="Times New Roman" w:cs="Times New Roman"/>
                <w:sz w:val="24"/>
                <w:szCs w:val="24"/>
                <w:lang w:eastAsia="nl-NL"/>
              </w:rPr>
            </w:pPr>
          </w:p>
        </w:tc>
        <w:tc>
          <w:tcPr>
            <w:tcW w:w="1248" w:type="dxa"/>
            <w:tcBorders>
              <w:top w:val="nil"/>
              <w:left w:val="nil"/>
              <w:bottom w:val="single" w:color="auto" w:sz="6" w:space="0"/>
              <w:right w:val="single" w:color="auto" w:sz="6" w:space="0"/>
            </w:tcBorders>
            <w:shd w:val="clear" w:color="auto" w:fill="auto"/>
            <w:tcMar/>
          </w:tcPr>
          <w:p w:rsidRPr="00A271EF" w:rsidR="00A271EF" w:rsidP="00A271EF" w:rsidRDefault="00C4478F" w14:paraId="373A6734" w14:noSpellErr="1" w14:textId="6DF7E987">
            <w:pPr>
              <w:spacing w:after="0" w:line="240" w:lineRule="auto"/>
              <w:textAlignment w:val="baseline"/>
              <w:rPr>
                <w:rFonts w:ascii="Times New Roman" w:hAnsi="Times New Roman" w:eastAsia="Times New Roman" w:cs="Times New Roman"/>
                <w:sz w:val="24"/>
                <w:szCs w:val="24"/>
                <w:lang w:eastAsia="nl-NL"/>
              </w:rPr>
            </w:pPr>
          </w:p>
        </w:tc>
      </w:tr>
    </w:tbl>
    <w:p w:rsidRPr="00A271EF" w:rsidR="00A271EF" w:rsidP="00A271EF" w:rsidRDefault="00A271EF" w14:paraId="576A5925" w14:textId="77777777">
      <w:pPr>
        <w:spacing w:after="0" w:line="240" w:lineRule="auto"/>
        <w:ind w:left="705"/>
        <w:textAlignment w:val="baseline"/>
        <w:rPr>
          <w:rFonts w:ascii="Segoe UI" w:hAnsi="Segoe UI" w:eastAsia="Times New Roman" w:cs="Segoe UI"/>
          <w:sz w:val="18"/>
          <w:szCs w:val="18"/>
          <w:lang w:eastAsia="nl-NL"/>
        </w:rPr>
      </w:pPr>
      <w:r w:rsidRPr="00A271EF">
        <w:rPr>
          <w:rFonts w:ascii="Arial" w:hAnsi="Arial" w:eastAsia="Times New Roman" w:cs="Arial"/>
          <w:sz w:val="24"/>
          <w:szCs w:val="24"/>
          <w:lang w:eastAsia="nl-NL"/>
        </w:rPr>
        <w:t> </w:t>
      </w:r>
    </w:p>
    <w:p w:rsidRPr="00A271EF" w:rsidR="00A271EF" w:rsidP="00A271EF" w:rsidRDefault="00A271EF" w14:paraId="25EACCF1"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32"/>
          <w:szCs w:val="32"/>
          <w:lang w:eastAsia="nl-NL"/>
        </w:rPr>
        <w:t> </w:t>
      </w:r>
    </w:p>
    <w:p w:rsidRPr="00A271EF" w:rsidR="00A271EF" w:rsidP="00A271EF" w:rsidRDefault="00A271EF" w14:paraId="3BC4EDA0" w14:textId="77777777">
      <w:pPr>
        <w:spacing w:after="0" w:line="240" w:lineRule="auto"/>
        <w:textAlignment w:val="baseline"/>
        <w:rPr>
          <w:rFonts w:ascii="Segoe UI" w:hAnsi="Segoe UI" w:eastAsia="Times New Roman" w:cs="Segoe UI"/>
          <w:sz w:val="18"/>
          <w:szCs w:val="18"/>
          <w:lang w:eastAsia="nl-NL"/>
        </w:rPr>
      </w:pPr>
      <w:r w:rsidRPr="00A271EF">
        <w:rPr>
          <w:rFonts w:ascii="Arial" w:hAnsi="Arial" w:eastAsia="Times New Roman" w:cs="Arial"/>
          <w:sz w:val="32"/>
          <w:szCs w:val="32"/>
          <w:lang w:eastAsia="nl-NL"/>
        </w:rPr>
        <w:t> </w:t>
      </w:r>
    </w:p>
    <w:p w:rsidR="00104F7F" w:rsidRDefault="00104F7F" w14:paraId="74879249" w14:textId="4C29EAA2"/>
    <w:sectPr w:rsidR="00104F7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altName w:val="Sylfaen"/>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61"/>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0A"/>
    <w:rsid w:val="0003010A"/>
    <w:rsid w:val="00104F7F"/>
    <w:rsid w:val="001120B1"/>
    <w:rsid w:val="005010D2"/>
    <w:rsid w:val="00554380"/>
    <w:rsid w:val="005D37D7"/>
    <w:rsid w:val="006E0BAB"/>
    <w:rsid w:val="007246A8"/>
    <w:rsid w:val="00805942"/>
    <w:rsid w:val="00A271EF"/>
    <w:rsid w:val="00AB0C8E"/>
    <w:rsid w:val="00AD3553"/>
    <w:rsid w:val="00B913A8"/>
    <w:rsid w:val="00C4478F"/>
    <w:rsid w:val="00F7036A"/>
    <w:rsid w:val="5D87F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C233"/>
  <w15:chartTrackingRefBased/>
  <w15:docId w15:val="{736366F8-4C7C-411E-902E-616DA41A03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A271EF"/>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A271EF"/>
  </w:style>
  <w:style w:type="character" w:styleId="eop" w:customStyle="1">
    <w:name w:val="eop"/>
    <w:basedOn w:val="Standaardalinea-lettertype"/>
    <w:rsid w:val="00A2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799215">
      <w:bodyDiv w:val="1"/>
      <w:marLeft w:val="0"/>
      <w:marRight w:val="0"/>
      <w:marTop w:val="0"/>
      <w:marBottom w:val="0"/>
      <w:divBdr>
        <w:top w:val="none" w:sz="0" w:space="0" w:color="auto"/>
        <w:left w:val="none" w:sz="0" w:space="0" w:color="auto"/>
        <w:bottom w:val="none" w:sz="0" w:space="0" w:color="auto"/>
        <w:right w:val="none" w:sz="0" w:space="0" w:color="auto"/>
      </w:divBdr>
      <w:divsChild>
        <w:div w:id="439684327">
          <w:marLeft w:val="0"/>
          <w:marRight w:val="0"/>
          <w:marTop w:val="0"/>
          <w:marBottom w:val="0"/>
          <w:divBdr>
            <w:top w:val="none" w:sz="0" w:space="0" w:color="auto"/>
            <w:left w:val="none" w:sz="0" w:space="0" w:color="auto"/>
            <w:bottom w:val="none" w:sz="0" w:space="0" w:color="auto"/>
            <w:right w:val="none" w:sz="0" w:space="0" w:color="auto"/>
          </w:divBdr>
          <w:divsChild>
            <w:div w:id="531260556">
              <w:marLeft w:val="0"/>
              <w:marRight w:val="0"/>
              <w:marTop w:val="0"/>
              <w:marBottom w:val="0"/>
              <w:divBdr>
                <w:top w:val="none" w:sz="0" w:space="0" w:color="auto"/>
                <w:left w:val="none" w:sz="0" w:space="0" w:color="auto"/>
                <w:bottom w:val="none" w:sz="0" w:space="0" w:color="auto"/>
                <w:right w:val="none" w:sz="0" w:space="0" w:color="auto"/>
              </w:divBdr>
            </w:div>
            <w:div w:id="1846093564">
              <w:marLeft w:val="0"/>
              <w:marRight w:val="0"/>
              <w:marTop w:val="0"/>
              <w:marBottom w:val="0"/>
              <w:divBdr>
                <w:top w:val="none" w:sz="0" w:space="0" w:color="auto"/>
                <w:left w:val="none" w:sz="0" w:space="0" w:color="auto"/>
                <w:bottom w:val="none" w:sz="0" w:space="0" w:color="auto"/>
                <w:right w:val="none" w:sz="0" w:space="0" w:color="auto"/>
              </w:divBdr>
            </w:div>
            <w:div w:id="736905746">
              <w:marLeft w:val="0"/>
              <w:marRight w:val="0"/>
              <w:marTop w:val="0"/>
              <w:marBottom w:val="0"/>
              <w:divBdr>
                <w:top w:val="none" w:sz="0" w:space="0" w:color="auto"/>
                <w:left w:val="none" w:sz="0" w:space="0" w:color="auto"/>
                <w:bottom w:val="none" w:sz="0" w:space="0" w:color="auto"/>
                <w:right w:val="none" w:sz="0" w:space="0" w:color="auto"/>
              </w:divBdr>
            </w:div>
            <w:div w:id="1086463135">
              <w:marLeft w:val="0"/>
              <w:marRight w:val="0"/>
              <w:marTop w:val="0"/>
              <w:marBottom w:val="0"/>
              <w:divBdr>
                <w:top w:val="none" w:sz="0" w:space="0" w:color="auto"/>
                <w:left w:val="none" w:sz="0" w:space="0" w:color="auto"/>
                <w:bottom w:val="none" w:sz="0" w:space="0" w:color="auto"/>
                <w:right w:val="none" w:sz="0" w:space="0" w:color="auto"/>
              </w:divBdr>
            </w:div>
            <w:div w:id="446392778">
              <w:marLeft w:val="0"/>
              <w:marRight w:val="0"/>
              <w:marTop w:val="0"/>
              <w:marBottom w:val="0"/>
              <w:divBdr>
                <w:top w:val="none" w:sz="0" w:space="0" w:color="auto"/>
                <w:left w:val="none" w:sz="0" w:space="0" w:color="auto"/>
                <w:bottom w:val="none" w:sz="0" w:space="0" w:color="auto"/>
                <w:right w:val="none" w:sz="0" w:space="0" w:color="auto"/>
              </w:divBdr>
            </w:div>
          </w:divsChild>
        </w:div>
        <w:div w:id="1579091179">
          <w:marLeft w:val="0"/>
          <w:marRight w:val="0"/>
          <w:marTop w:val="0"/>
          <w:marBottom w:val="0"/>
          <w:divBdr>
            <w:top w:val="none" w:sz="0" w:space="0" w:color="auto"/>
            <w:left w:val="none" w:sz="0" w:space="0" w:color="auto"/>
            <w:bottom w:val="none" w:sz="0" w:space="0" w:color="auto"/>
            <w:right w:val="none" w:sz="0" w:space="0" w:color="auto"/>
          </w:divBdr>
          <w:divsChild>
            <w:div w:id="263651694">
              <w:marLeft w:val="0"/>
              <w:marRight w:val="0"/>
              <w:marTop w:val="0"/>
              <w:marBottom w:val="0"/>
              <w:divBdr>
                <w:top w:val="none" w:sz="0" w:space="0" w:color="auto"/>
                <w:left w:val="none" w:sz="0" w:space="0" w:color="auto"/>
                <w:bottom w:val="none" w:sz="0" w:space="0" w:color="auto"/>
                <w:right w:val="none" w:sz="0" w:space="0" w:color="auto"/>
              </w:divBdr>
            </w:div>
            <w:div w:id="1474131641">
              <w:marLeft w:val="0"/>
              <w:marRight w:val="0"/>
              <w:marTop w:val="0"/>
              <w:marBottom w:val="0"/>
              <w:divBdr>
                <w:top w:val="none" w:sz="0" w:space="0" w:color="auto"/>
                <w:left w:val="none" w:sz="0" w:space="0" w:color="auto"/>
                <w:bottom w:val="none" w:sz="0" w:space="0" w:color="auto"/>
                <w:right w:val="none" w:sz="0" w:space="0" w:color="auto"/>
              </w:divBdr>
            </w:div>
            <w:div w:id="1382439478">
              <w:marLeft w:val="0"/>
              <w:marRight w:val="0"/>
              <w:marTop w:val="0"/>
              <w:marBottom w:val="0"/>
              <w:divBdr>
                <w:top w:val="none" w:sz="0" w:space="0" w:color="auto"/>
                <w:left w:val="none" w:sz="0" w:space="0" w:color="auto"/>
                <w:bottom w:val="none" w:sz="0" w:space="0" w:color="auto"/>
                <w:right w:val="none" w:sz="0" w:space="0" w:color="auto"/>
              </w:divBdr>
            </w:div>
            <w:div w:id="1697926069">
              <w:marLeft w:val="0"/>
              <w:marRight w:val="0"/>
              <w:marTop w:val="0"/>
              <w:marBottom w:val="0"/>
              <w:divBdr>
                <w:top w:val="none" w:sz="0" w:space="0" w:color="auto"/>
                <w:left w:val="none" w:sz="0" w:space="0" w:color="auto"/>
                <w:bottom w:val="none" w:sz="0" w:space="0" w:color="auto"/>
                <w:right w:val="none" w:sz="0" w:space="0" w:color="auto"/>
              </w:divBdr>
            </w:div>
            <w:div w:id="155078144">
              <w:marLeft w:val="0"/>
              <w:marRight w:val="0"/>
              <w:marTop w:val="0"/>
              <w:marBottom w:val="0"/>
              <w:divBdr>
                <w:top w:val="none" w:sz="0" w:space="0" w:color="auto"/>
                <w:left w:val="none" w:sz="0" w:space="0" w:color="auto"/>
                <w:bottom w:val="none" w:sz="0" w:space="0" w:color="auto"/>
                <w:right w:val="none" w:sz="0" w:space="0" w:color="auto"/>
              </w:divBdr>
            </w:div>
            <w:div w:id="2064254852">
              <w:marLeft w:val="0"/>
              <w:marRight w:val="0"/>
              <w:marTop w:val="0"/>
              <w:marBottom w:val="0"/>
              <w:divBdr>
                <w:top w:val="none" w:sz="0" w:space="0" w:color="auto"/>
                <w:left w:val="none" w:sz="0" w:space="0" w:color="auto"/>
                <w:bottom w:val="none" w:sz="0" w:space="0" w:color="auto"/>
                <w:right w:val="none" w:sz="0" w:space="0" w:color="auto"/>
              </w:divBdr>
            </w:div>
          </w:divsChild>
        </w:div>
        <w:div w:id="494800596">
          <w:marLeft w:val="0"/>
          <w:marRight w:val="0"/>
          <w:marTop w:val="0"/>
          <w:marBottom w:val="0"/>
          <w:divBdr>
            <w:top w:val="none" w:sz="0" w:space="0" w:color="auto"/>
            <w:left w:val="none" w:sz="0" w:space="0" w:color="auto"/>
            <w:bottom w:val="none" w:sz="0" w:space="0" w:color="auto"/>
            <w:right w:val="none" w:sz="0" w:space="0" w:color="auto"/>
          </w:divBdr>
          <w:divsChild>
            <w:div w:id="1106076455">
              <w:marLeft w:val="0"/>
              <w:marRight w:val="0"/>
              <w:marTop w:val="0"/>
              <w:marBottom w:val="0"/>
              <w:divBdr>
                <w:top w:val="none" w:sz="0" w:space="0" w:color="auto"/>
                <w:left w:val="none" w:sz="0" w:space="0" w:color="auto"/>
                <w:bottom w:val="none" w:sz="0" w:space="0" w:color="auto"/>
                <w:right w:val="none" w:sz="0" w:space="0" w:color="auto"/>
              </w:divBdr>
            </w:div>
            <w:div w:id="1768236134">
              <w:marLeft w:val="0"/>
              <w:marRight w:val="0"/>
              <w:marTop w:val="0"/>
              <w:marBottom w:val="0"/>
              <w:divBdr>
                <w:top w:val="none" w:sz="0" w:space="0" w:color="auto"/>
                <w:left w:val="none" w:sz="0" w:space="0" w:color="auto"/>
                <w:bottom w:val="none" w:sz="0" w:space="0" w:color="auto"/>
                <w:right w:val="none" w:sz="0" w:space="0" w:color="auto"/>
              </w:divBdr>
            </w:div>
            <w:div w:id="2075396188">
              <w:marLeft w:val="0"/>
              <w:marRight w:val="0"/>
              <w:marTop w:val="0"/>
              <w:marBottom w:val="0"/>
              <w:divBdr>
                <w:top w:val="none" w:sz="0" w:space="0" w:color="auto"/>
                <w:left w:val="none" w:sz="0" w:space="0" w:color="auto"/>
                <w:bottom w:val="none" w:sz="0" w:space="0" w:color="auto"/>
                <w:right w:val="none" w:sz="0" w:space="0" w:color="auto"/>
              </w:divBdr>
            </w:div>
            <w:div w:id="1199658697">
              <w:marLeft w:val="0"/>
              <w:marRight w:val="0"/>
              <w:marTop w:val="0"/>
              <w:marBottom w:val="0"/>
              <w:divBdr>
                <w:top w:val="none" w:sz="0" w:space="0" w:color="auto"/>
                <w:left w:val="none" w:sz="0" w:space="0" w:color="auto"/>
                <w:bottom w:val="none" w:sz="0" w:space="0" w:color="auto"/>
                <w:right w:val="none" w:sz="0" w:space="0" w:color="auto"/>
              </w:divBdr>
            </w:div>
            <w:div w:id="76095107">
              <w:marLeft w:val="0"/>
              <w:marRight w:val="0"/>
              <w:marTop w:val="0"/>
              <w:marBottom w:val="0"/>
              <w:divBdr>
                <w:top w:val="none" w:sz="0" w:space="0" w:color="auto"/>
                <w:left w:val="none" w:sz="0" w:space="0" w:color="auto"/>
                <w:bottom w:val="none" w:sz="0" w:space="0" w:color="auto"/>
                <w:right w:val="none" w:sz="0" w:space="0" w:color="auto"/>
              </w:divBdr>
            </w:div>
          </w:divsChild>
        </w:div>
        <w:div w:id="850416162">
          <w:marLeft w:val="0"/>
          <w:marRight w:val="0"/>
          <w:marTop w:val="0"/>
          <w:marBottom w:val="0"/>
          <w:divBdr>
            <w:top w:val="none" w:sz="0" w:space="0" w:color="auto"/>
            <w:left w:val="none" w:sz="0" w:space="0" w:color="auto"/>
            <w:bottom w:val="none" w:sz="0" w:space="0" w:color="auto"/>
            <w:right w:val="none" w:sz="0" w:space="0" w:color="auto"/>
          </w:divBdr>
          <w:divsChild>
            <w:div w:id="2025552421">
              <w:marLeft w:val="0"/>
              <w:marRight w:val="0"/>
              <w:marTop w:val="0"/>
              <w:marBottom w:val="0"/>
              <w:divBdr>
                <w:top w:val="none" w:sz="0" w:space="0" w:color="auto"/>
                <w:left w:val="none" w:sz="0" w:space="0" w:color="auto"/>
                <w:bottom w:val="none" w:sz="0" w:space="0" w:color="auto"/>
                <w:right w:val="none" w:sz="0" w:space="0" w:color="auto"/>
              </w:divBdr>
            </w:div>
            <w:div w:id="68693265">
              <w:marLeft w:val="0"/>
              <w:marRight w:val="0"/>
              <w:marTop w:val="0"/>
              <w:marBottom w:val="0"/>
              <w:divBdr>
                <w:top w:val="none" w:sz="0" w:space="0" w:color="auto"/>
                <w:left w:val="none" w:sz="0" w:space="0" w:color="auto"/>
                <w:bottom w:val="none" w:sz="0" w:space="0" w:color="auto"/>
                <w:right w:val="none" w:sz="0" w:space="0" w:color="auto"/>
              </w:divBdr>
            </w:div>
            <w:div w:id="1938058382">
              <w:marLeft w:val="0"/>
              <w:marRight w:val="0"/>
              <w:marTop w:val="0"/>
              <w:marBottom w:val="0"/>
              <w:divBdr>
                <w:top w:val="none" w:sz="0" w:space="0" w:color="auto"/>
                <w:left w:val="none" w:sz="0" w:space="0" w:color="auto"/>
                <w:bottom w:val="none" w:sz="0" w:space="0" w:color="auto"/>
                <w:right w:val="none" w:sz="0" w:space="0" w:color="auto"/>
              </w:divBdr>
            </w:div>
            <w:div w:id="920984838">
              <w:marLeft w:val="0"/>
              <w:marRight w:val="0"/>
              <w:marTop w:val="0"/>
              <w:marBottom w:val="0"/>
              <w:divBdr>
                <w:top w:val="none" w:sz="0" w:space="0" w:color="auto"/>
                <w:left w:val="none" w:sz="0" w:space="0" w:color="auto"/>
                <w:bottom w:val="none" w:sz="0" w:space="0" w:color="auto"/>
                <w:right w:val="none" w:sz="0" w:space="0" w:color="auto"/>
              </w:divBdr>
            </w:div>
            <w:div w:id="2053458148">
              <w:marLeft w:val="0"/>
              <w:marRight w:val="0"/>
              <w:marTop w:val="0"/>
              <w:marBottom w:val="0"/>
              <w:divBdr>
                <w:top w:val="none" w:sz="0" w:space="0" w:color="auto"/>
                <w:left w:val="none" w:sz="0" w:space="0" w:color="auto"/>
                <w:bottom w:val="none" w:sz="0" w:space="0" w:color="auto"/>
                <w:right w:val="none" w:sz="0" w:space="0" w:color="auto"/>
              </w:divBdr>
            </w:div>
            <w:div w:id="1587111873">
              <w:marLeft w:val="0"/>
              <w:marRight w:val="0"/>
              <w:marTop w:val="0"/>
              <w:marBottom w:val="0"/>
              <w:divBdr>
                <w:top w:val="none" w:sz="0" w:space="0" w:color="auto"/>
                <w:left w:val="none" w:sz="0" w:space="0" w:color="auto"/>
                <w:bottom w:val="none" w:sz="0" w:space="0" w:color="auto"/>
                <w:right w:val="none" w:sz="0" w:space="0" w:color="auto"/>
              </w:divBdr>
            </w:div>
            <w:div w:id="2003198747">
              <w:marLeft w:val="0"/>
              <w:marRight w:val="0"/>
              <w:marTop w:val="0"/>
              <w:marBottom w:val="0"/>
              <w:divBdr>
                <w:top w:val="none" w:sz="0" w:space="0" w:color="auto"/>
                <w:left w:val="none" w:sz="0" w:space="0" w:color="auto"/>
                <w:bottom w:val="none" w:sz="0" w:space="0" w:color="auto"/>
                <w:right w:val="none" w:sz="0" w:space="0" w:color="auto"/>
              </w:divBdr>
            </w:div>
            <w:div w:id="803235772">
              <w:marLeft w:val="0"/>
              <w:marRight w:val="0"/>
              <w:marTop w:val="0"/>
              <w:marBottom w:val="0"/>
              <w:divBdr>
                <w:top w:val="none" w:sz="0" w:space="0" w:color="auto"/>
                <w:left w:val="none" w:sz="0" w:space="0" w:color="auto"/>
                <w:bottom w:val="none" w:sz="0" w:space="0" w:color="auto"/>
                <w:right w:val="none" w:sz="0" w:space="0" w:color="auto"/>
              </w:divBdr>
            </w:div>
          </w:divsChild>
        </w:div>
        <w:div w:id="908463602">
          <w:marLeft w:val="0"/>
          <w:marRight w:val="0"/>
          <w:marTop w:val="0"/>
          <w:marBottom w:val="0"/>
          <w:divBdr>
            <w:top w:val="none" w:sz="0" w:space="0" w:color="auto"/>
            <w:left w:val="none" w:sz="0" w:space="0" w:color="auto"/>
            <w:bottom w:val="none" w:sz="0" w:space="0" w:color="auto"/>
            <w:right w:val="none" w:sz="0" w:space="0" w:color="auto"/>
          </w:divBdr>
          <w:divsChild>
            <w:div w:id="1891577030">
              <w:marLeft w:val="0"/>
              <w:marRight w:val="0"/>
              <w:marTop w:val="0"/>
              <w:marBottom w:val="0"/>
              <w:divBdr>
                <w:top w:val="none" w:sz="0" w:space="0" w:color="auto"/>
                <w:left w:val="none" w:sz="0" w:space="0" w:color="auto"/>
                <w:bottom w:val="none" w:sz="0" w:space="0" w:color="auto"/>
                <w:right w:val="none" w:sz="0" w:space="0" w:color="auto"/>
              </w:divBdr>
            </w:div>
            <w:div w:id="1029255913">
              <w:marLeft w:val="0"/>
              <w:marRight w:val="0"/>
              <w:marTop w:val="0"/>
              <w:marBottom w:val="0"/>
              <w:divBdr>
                <w:top w:val="none" w:sz="0" w:space="0" w:color="auto"/>
                <w:left w:val="none" w:sz="0" w:space="0" w:color="auto"/>
                <w:bottom w:val="none" w:sz="0" w:space="0" w:color="auto"/>
                <w:right w:val="none" w:sz="0" w:space="0" w:color="auto"/>
              </w:divBdr>
            </w:div>
            <w:div w:id="732385248">
              <w:marLeft w:val="0"/>
              <w:marRight w:val="0"/>
              <w:marTop w:val="0"/>
              <w:marBottom w:val="0"/>
              <w:divBdr>
                <w:top w:val="none" w:sz="0" w:space="0" w:color="auto"/>
                <w:left w:val="none" w:sz="0" w:space="0" w:color="auto"/>
                <w:bottom w:val="none" w:sz="0" w:space="0" w:color="auto"/>
                <w:right w:val="none" w:sz="0" w:space="0" w:color="auto"/>
              </w:divBdr>
            </w:div>
            <w:div w:id="1978103784">
              <w:marLeft w:val="0"/>
              <w:marRight w:val="0"/>
              <w:marTop w:val="0"/>
              <w:marBottom w:val="0"/>
              <w:divBdr>
                <w:top w:val="none" w:sz="0" w:space="0" w:color="auto"/>
                <w:left w:val="none" w:sz="0" w:space="0" w:color="auto"/>
                <w:bottom w:val="none" w:sz="0" w:space="0" w:color="auto"/>
                <w:right w:val="none" w:sz="0" w:space="0" w:color="auto"/>
              </w:divBdr>
            </w:div>
            <w:div w:id="730812797">
              <w:marLeft w:val="0"/>
              <w:marRight w:val="0"/>
              <w:marTop w:val="0"/>
              <w:marBottom w:val="0"/>
              <w:divBdr>
                <w:top w:val="none" w:sz="0" w:space="0" w:color="auto"/>
                <w:left w:val="none" w:sz="0" w:space="0" w:color="auto"/>
                <w:bottom w:val="none" w:sz="0" w:space="0" w:color="auto"/>
                <w:right w:val="none" w:sz="0" w:space="0" w:color="auto"/>
              </w:divBdr>
            </w:div>
            <w:div w:id="15225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6802">
      <w:bodyDiv w:val="1"/>
      <w:marLeft w:val="0"/>
      <w:marRight w:val="0"/>
      <w:marTop w:val="0"/>
      <w:marBottom w:val="0"/>
      <w:divBdr>
        <w:top w:val="none" w:sz="0" w:space="0" w:color="auto"/>
        <w:left w:val="none" w:sz="0" w:space="0" w:color="auto"/>
        <w:bottom w:val="none" w:sz="0" w:space="0" w:color="auto"/>
        <w:right w:val="none" w:sz="0" w:space="0" w:color="auto"/>
      </w:divBdr>
      <w:divsChild>
        <w:div w:id="1642271070">
          <w:marLeft w:val="0"/>
          <w:marRight w:val="0"/>
          <w:marTop w:val="0"/>
          <w:marBottom w:val="0"/>
          <w:divBdr>
            <w:top w:val="none" w:sz="0" w:space="0" w:color="auto"/>
            <w:left w:val="none" w:sz="0" w:space="0" w:color="auto"/>
            <w:bottom w:val="none" w:sz="0" w:space="0" w:color="auto"/>
            <w:right w:val="none" w:sz="0" w:space="0" w:color="auto"/>
          </w:divBdr>
          <w:divsChild>
            <w:div w:id="170685234">
              <w:marLeft w:val="-75"/>
              <w:marRight w:val="0"/>
              <w:marTop w:val="30"/>
              <w:marBottom w:val="30"/>
              <w:divBdr>
                <w:top w:val="none" w:sz="0" w:space="0" w:color="auto"/>
                <w:left w:val="none" w:sz="0" w:space="0" w:color="auto"/>
                <w:bottom w:val="none" w:sz="0" w:space="0" w:color="auto"/>
                <w:right w:val="none" w:sz="0" w:space="0" w:color="auto"/>
              </w:divBdr>
              <w:divsChild>
                <w:div w:id="98567331">
                  <w:marLeft w:val="0"/>
                  <w:marRight w:val="0"/>
                  <w:marTop w:val="0"/>
                  <w:marBottom w:val="0"/>
                  <w:divBdr>
                    <w:top w:val="none" w:sz="0" w:space="0" w:color="auto"/>
                    <w:left w:val="none" w:sz="0" w:space="0" w:color="auto"/>
                    <w:bottom w:val="none" w:sz="0" w:space="0" w:color="auto"/>
                    <w:right w:val="none" w:sz="0" w:space="0" w:color="auto"/>
                  </w:divBdr>
                  <w:divsChild>
                    <w:div w:id="954755803">
                      <w:marLeft w:val="0"/>
                      <w:marRight w:val="0"/>
                      <w:marTop w:val="0"/>
                      <w:marBottom w:val="0"/>
                      <w:divBdr>
                        <w:top w:val="none" w:sz="0" w:space="0" w:color="auto"/>
                        <w:left w:val="none" w:sz="0" w:space="0" w:color="auto"/>
                        <w:bottom w:val="none" w:sz="0" w:space="0" w:color="auto"/>
                        <w:right w:val="none" w:sz="0" w:space="0" w:color="auto"/>
                      </w:divBdr>
                    </w:div>
                  </w:divsChild>
                </w:div>
                <w:div w:id="1686790054">
                  <w:marLeft w:val="0"/>
                  <w:marRight w:val="0"/>
                  <w:marTop w:val="0"/>
                  <w:marBottom w:val="0"/>
                  <w:divBdr>
                    <w:top w:val="none" w:sz="0" w:space="0" w:color="auto"/>
                    <w:left w:val="none" w:sz="0" w:space="0" w:color="auto"/>
                    <w:bottom w:val="none" w:sz="0" w:space="0" w:color="auto"/>
                    <w:right w:val="none" w:sz="0" w:space="0" w:color="auto"/>
                  </w:divBdr>
                  <w:divsChild>
                    <w:div w:id="1689601992">
                      <w:marLeft w:val="0"/>
                      <w:marRight w:val="0"/>
                      <w:marTop w:val="0"/>
                      <w:marBottom w:val="0"/>
                      <w:divBdr>
                        <w:top w:val="none" w:sz="0" w:space="0" w:color="auto"/>
                        <w:left w:val="none" w:sz="0" w:space="0" w:color="auto"/>
                        <w:bottom w:val="none" w:sz="0" w:space="0" w:color="auto"/>
                        <w:right w:val="none" w:sz="0" w:space="0" w:color="auto"/>
                      </w:divBdr>
                    </w:div>
                  </w:divsChild>
                </w:div>
                <w:div w:id="1467314426">
                  <w:marLeft w:val="0"/>
                  <w:marRight w:val="0"/>
                  <w:marTop w:val="0"/>
                  <w:marBottom w:val="0"/>
                  <w:divBdr>
                    <w:top w:val="none" w:sz="0" w:space="0" w:color="auto"/>
                    <w:left w:val="none" w:sz="0" w:space="0" w:color="auto"/>
                    <w:bottom w:val="none" w:sz="0" w:space="0" w:color="auto"/>
                    <w:right w:val="none" w:sz="0" w:space="0" w:color="auto"/>
                  </w:divBdr>
                  <w:divsChild>
                    <w:div w:id="28142278">
                      <w:marLeft w:val="0"/>
                      <w:marRight w:val="0"/>
                      <w:marTop w:val="0"/>
                      <w:marBottom w:val="0"/>
                      <w:divBdr>
                        <w:top w:val="none" w:sz="0" w:space="0" w:color="auto"/>
                        <w:left w:val="none" w:sz="0" w:space="0" w:color="auto"/>
                        <w:bottom w:val="none" w:sz="0" w:space="0" w:color="auto"/>
                        <w:right w:val="none" w:sz="0" w:space="0" w:color="auto"/>
                      </w:divBdr>
                    </w:div>
                  </w:divsChild>
                </w:div>
                <w:div w:id="327708391">
                  <w:marLeft w:val="0"/>
                  <w:marRight w:val="0"/>
                  <w:marTop w:val="0"/>
                  <w:marBottom w:val="0"/>
                  <w:divBdr>
                    <w:top w:val="none" w:sz="0" w:space="0" w:color="auto"/>
                    <w:left w:val="none" w:sz="0" w:space="0" w:color="auto"/>
                    <w:bottom w:val="none" w:sz="0" w:space="0" w:color="auto"/>
                    <w:right w:val="none" w:sz="0" w:space="0" w:color="auto"/>
                  </w:divBdr>
                  <w:divsChild>
                    <w:div w:id="1601142553">
                      <w:marLeft w:val="0"/>
                      <w:marRight w:val="0"/>
                      <w:marTop w:val="0"/>
                      <w:marBottom w:val="0"/>
                      <w:divBdr>
                        <w:top w:val="none" w:sz="0" w:space="0" w:color="auto"/>
                        <w:left w:val="none" w:sz="0" w:space="0" w:color="auto"/>
                        <w:bottom w:val="none" w:sz="0" w:space="0" w:color="auto"/>
                        <w:right w:val="none" w:sz="0" w:space="0" w:color="auto"/>
                      </w:divBdr>
                    </w:div>
                  </w:divsChild>
                </w:div>
                <w:div w:id="1830634915">
                  <w:marLeft w:val="0"/>
                  <w:marRight w:val="0"/>
                  <w:marTop w:val="0"/>
                  <w:marBottom w:val="0"/>
                  <w:divBdr>
                    <w:top w:val="none" w:sz="0" w:space="0" w:color="auto"/>
                    <w:left w:val="none" w:sz="0" w:space="0" w:color="auto"/>
                    <w:bottom w:val="none" w:sz="0" w:space="0" w:color="auto"/>
                    <w:right w:val="none" w:sz="0" w:space="0" w:color="auto"/>
                  </w:divBdr>
                  <w:divsChild>
                    <w:div w:id="701982033">
                      <w:marLeft w:val="0"/>
                      <w:marRight w:val="0"/>
                      <w:marTop w:val="0"/>
                      <w:marBottom w:val="0"/>
                      <w:divBdr>
                        <w:top w:val="none" w:sz="0" w:space="0" w:color="auto"/>
                        <w:left w:val="none" w:sz="0" w:space="0" w:color="auto"/>
                        <w:bottom w:val="none" w:sz="0" w:space="0" w:color="auto"/>
                        <w:right w:val="none" w:sz="0" w:space="0" w:color="auto"/>
                      </w:divBdr>
                    </w:div>
                  </w:divsChild>
                </w:div>
                <w:div w:id="549607795">
                  <w:marLeft w:val="0"/>
                  <w:marRight w:val="0"/>
                  <w:marTop w:val="0"/>
                  <w:marBottom w:val="0"/>
                  <w:divBdr>
                    <w:top w:val="none" w:sz="0" w:space="0" w:color="auto"/>
                    <w:left w:val="none" w:sz="0" w:space="0" w:color="auto"/>
                    <w:bottom w:val="none" w:sz="0" w:space="0" w:color="auto"/>
                    <w:right w:val="none" w:sz="0" w:space="0" w:color="auto"/>
                  </w:divBdr>
                  <w:divsChild>
                    <w:div w:id="358431310">
                      <w:marLeft w:val="0"/>
                      <w:marRight w:val="0"/>
                      <w:marTop w:val="0"/>
                      <w:marBottom w:val="0"/>
                      <w:divBdr>
                        <w:top w:val="none" w:sz="0" w:space="0" w:color="auto"/>
                        <w:left w:val="none" w:sz="0" w:space="0" w:color="auto"/>
                        <w:bottom w:val="none" w:sz="0" w:space="0" w:color="auto"/>
                        <w:right w:val="none" w:sz="0" w:space="0" w:color="auto"/>
                      </w:divBdr>
                    </w:div>
                    <w:div w:id="1232889557">
                      <w:marLeft w:val="0"/>
                      <w:marRight w:val="0"/>
                      <w:marTop w:val="0"/>
                      <w:marBottom w:val="0"/>
                      <w:divBdr>
                        <w:top w:val="none" w:sz="0" w:space="0" w:color="auto"/>
                        <w:left w:val="none" w:sz="0" w:space="0" w:color="auto"/>
                        <w:bottom w:val="none" w:sz="0" w:space="0" w:color="auto"/>
                        <w:right w:val="none" w:sz="0" w:space="0" w:color="auto"/>
                      </w:divBdr>
                    </w:div>
                  </w:divsChild>
                </w:div>
                <w:div w:id="2126534008">
                  <w:marLeft w:val="0"/>
                  <w:marRight w:val="0"/>
                  <w:marTop w:val="0"/>
                  <w:marBottom w:val="0"/>
                  <w:divBdr>
                    <w:top w:val="none" w:sz="0" w:space="0" w:color="auto"/>
                    <w:left w:val="none" w:sz="0" w:space="0" w:color="auto"/>
                    <w:bottom w:val="none" w:sz="0" w:space="0" w:color="auto"/>
                    <w:right w:val="none" w:sz="0" w:space="0" w:color="auto"/>
                  </w:divBdr>
                  <w:divsChild>
                    <w:div w:id="1111900686">
                      <w:marLeft w:val="0"/>
                      <w:marRight w:val="0"/>
                      <w:marTop w:val="0"/>
                      <w:marBottom w:val="0"/>
                      <w:divBdr>
                        <w:top w:val="none" w:sz="0" w:space="0" w:color="auto"/>
                        <w:left w:val="none" w:sz="0" w:space="0" w:color="auto"/>
                        <w:bottom w:val="none" w:sz="0" w:space="0" w:color="auto"/>
                        <w:right w:val="none" w:sz="0" w:space="0" w:color="auto"/>
                      </w:divBdr>
                    </w:div>
                    <w:div w:id="1033579079">
                      <w:marLeft w:val="0"/>
                      <w:marRight w:val="0"/>
                      <w:marTop w:val="0"/>
                      <w:marBottom w:val="0"/>
                      <w:divBdr>
                        <w:top w:val="none" w:sz="0" w:space="0" w:color="auto"/>
                        <w:left w:val="none" w:sz="0" w:space="0" w:color="auto"/>
                        <w:bottom w:val="none" w:sz="0" w:space="0" w:color="auto"/>
                        <w:right w:val="none" w:sz="0" w:space="0" w:color="auto"/>
                      </w:divBdr>
                    </w:div>
                  </w:divsChild>
                </w:div>
                <w:div w:id="609245025">
                  <w:marLeft w:val="0"/>
                  <w:marRight w:val="0"/>
                  <w:marTop w:val="0"/>
                  <w:marBottom w:val="0"/>
                  <w:divBdr>
                    <w:top w:val="none" w:sz="0" w:space="0" w:color="auto"/>
                    <w:left w:val="none" w:sz="0" w:space="0" w:color="auto"/>
                    <w:bottom w:val="none" w:sz="0" w:space="0" w:color="auto"/>
                    <w:right w:val="none" w:sz="0" w:space="0" w:color="auto"/>
                  </w:divBdr>
                  <w:divsChild>
                    <w:div w:id="275988482">
                      <w:marLeft w:val="0"/>
                      <w:marRight w:val="0"/>
                      <w:marTop w:val="0"/>
                      <w:marBottom w:val="0"/>
                      <w:divBdr>
                        <w:top w:val="none" w:sz="0" w:space="0" w:color="auto"/>
                        <w:left w:val="none" w:sz="0" w:space="0" w:color="auto"/>
                        <w:bottom w:val="none" w:sz="0" w:space="0" w:color="auto"/>
                        <w:right w:val="none" w:sz="0" w:space="0" w:color="auto"/>
                      </w:divBdr>
                    </w:div>
                  </w:divsChild>
                </w:div>
                <w:div w:id="1302812082">
                  <w:marLeft w:val="0"/>
                  <w:marRight w:val="0"/>
                  <w:marTop w:val="0"/>
                  <w:marBottom w:val="0"/>
                  <w:divBdr>
                    <w:top w:val="none" w:sz="0" w:space="0" w:color="auto"/>
                    <w:left w:val="none" w:sz="0" w:space="0" w:color="auto"/>
                    <w:bottom w:val="none" w:sz="0" w:space="0" w:color="auto"/>
                    <w:right w:val="none" w:sz="0" w:space="0" w:color="auto"/>
                  </w:divBdr>
                  <w:divsChild>
                    <w:div w:id="980841012">
                      <w:marLeft w:val="0"/>
                      <w:marRight w:val="0"/>
                      <w:marTop w:val="0"/>
                      <w:marBottom w:val="0"/>
                      <w:divBdr>
                        <w:top w:val="none" w:sz="0" w:space="0" w:color="auto"/>
                        <w:left w:val="none" w:sz="0" w:space="0" w:color="auto"/>
                        <w:bottom w:val="none" w:sz="0" w:space="0" w:color="auto"/>
                        <w:right w:val="none" w:sz="0" w:space="0" w:color="auto"/>
                      </w:divBdr>
                    </w:div>
                  </w:divsChild>
                </w:div>
                <w:div w:id="938370017">
                  <w:marLeft w:val="0"/>
                  <w:marRight w:val="0"/>
                  <w:marTop w:val="0"/>
                  <w:marBottom w:val="0"/>
                  <w:divBdr>
                    <w:top w:val="none" w:sz="0" w:space="0" w:color="auto"/>
                    <w:left w:val="none" w:sz="0" w:space="0" w:color="auto"/>
                    <w:bottom w:val="none" w:sz="0" w:space="0" w:color="auto"/>
                    <w:right w:val="none" w:sz="0" w:space="0" w:color="auto"/>
                  </w:divBdr>
                  <w:divsChild>
                    <w:div w:id="775096896">
                      <w:marLeft w:val="0"/>
                      <w:marRight w:val="0"/>
                      <w:marTop w:val="0"/>
                      <w:marBottom w:val="0"/>
                      <w:divBdr>
                        <w:top w:val="none" w:sz="0" w:space="0" w:color="auto"/>
                        <w:left w:val="none" w:sz="0" w:space="0" w:color="auto"/>
                        <w:bottom w:val="none" w:sz="0" w:space="0" w:color="auto"/>
                        <w:right w:val="none" w:sz="0" w:space="0" w:color="auto"/>
                      </w:divBdr>
                    </w:div>
                  </w:divsChild>
                </w:div>
                <w:div w:id="1341471087">
                  <w:marLeft w:val="0"/>
                  <w:marRight w:val="0"/>
                  <w:marTop w:val="0"/>
                  <w:marBottom w:val="0"/>
                  <w:divBdr>
                    <w:top w:val="none" w:sz="0" w:space="0" w:color="auto"/>
                    <w:left w:val="none" w:sz="0" w:space="0" w:color="auto"/>
                    <w:bottom w:val="none" w:sz="0" w:space="0" w:color="auto"/>
                    <w:right w:val="none" w:sz="0" w:space="0" w:color="auto"/>
                  </w:divBdr>
                  <w:divsChild>
                    <w:div w:id="1592276307">
                      <w:marLeft w:val="0"/>
                      <w:marRight w:val="0"/>
                      <w:marTop w:val="0"/>
                      <w:marBottom w:val="0"/>
                      <w:divBdr>
                        <w:top w:val="none" w:sz="0" w:space="0" w:color="auto"/>
                        <w:left w:val="none" w:sz="0" w:space="0" w:color="auto"/>
                        <w:bottom w:val="none" w:sz="0" w:space="0" w:color="auto"/>
                        <w:right w:val="none" w:sz="0" w:space="0" w:color="auto"/>
                      </w:divBdr>
                    </w:div>
                  </w:divsChild>
                </w:div>
                <w:div w:id="873151038">
                  <w:marLeft w:val="0"/>
                  <w:marRight w:val="0"/>
                  <w:marTop w:val="0"/>
                  <w:marBottom w:val="0"/>
                  <w:divBdr>
                    <w:top w:val="none" w:sz="0" w:space="0" w:color="auto"/>
                    <w:left w:val="none" w:sz="0" w:space="0" w:color="auto"/>
                    <w:bottom w:val="none" w:sz="0" w:space="0" w:color="auto"/>
                    <w:right w:val="none" w:sz="0" w:space="0" w:color="auto"/>
                  </w:divBdr>
                  <w:divsChild>
                    <w:div w:id="1725641863">
                      <w:marLeft w:val="0"/>
                      <w:marRight w:val="0"/>
                      <w:marTop w:val="0"/>
                      <w:marBottom w:val="0"/>
                      <w:divBdr>
                        <w:top w:val="none" w:sz="0" w:space="0" w:color="auto"/>
                        <w:left w:val="none" w:sz="0" w:space="0" w:color="auto"/>
                        <w:bottom w:val="none" w:sz="0" w:space="0" w:color="auto"/>
                        <w:right w:val="none" w:sz="0" w:space="0" w:color="auto"/>
                      </w:divBdr>
                    </w:div>
                  </w:divsChild>
                </w:div>
                <w:div w:id="1218009784">
                  <w:marLeft w:val="0"/>
                  <w:marRight w:val="0"/>
                  <w:marTop w:val="0"/>
                  <w:marBottom w:val="0"/>
                  <w:divBdr>
                    <w:top w:val="none" w:sz="0" w:space="0" w:color="auto"/>
                    <w:left w:val="none" w:sz="0" w:space="0" w:color="auto"/>
                    <w:bottom w:val="none" w:sz="0" w:space="0" w:color="auto"/>
                    <w:right w:val="none" w:sz="0" w:space="0" w:color="auto"/>
                  </w:divBdr>
                  <w:divsChild>
                    <w:div w:id="1910189605">
                      <w:marLeft w:val="0"/>
                      <w:marRight w:val="0"/>
                      <w:marTop w:val="0"/>
                      <w:marBottom w:val="0"/>
                      <w:divBdr>
                        <w:top w:val="none" w:sz="0" w:space="0" w:color="auto"/>
                        <w:left w:val="none" w:sz="0" w:space="0" w:color="auto"/>
                        <w:bottom w:val="none" w:sz="0" w:space="0" w:color="auto"/>
                        <w:right w:val="none" w:sz="0" w:space="0" w:color="auto"/>
                      </w:divBdr>
                    </w:div>
                  </w:divsChild>
                </w:div>
                <w:div w:id="763960198">
                  <w:marLeft w:val="0"/>
                  <w:marRight w:val="0"/>
                  <w:marTop w:val="0"/>
                  <w:marBottom w:val="0"/>
                  <w:divBdr>
                    <w:top w:val="none" w:sz="0" w:space="0" w:color="auto"/>
                    <w:left w:val="none" w:sz="0" w:space="0" w:color="auto"/>
                    <w:bottom w:val="none" w:sz="0" w:space="0" w:color="auto"/>
                    <w:right w:val="none" w:sz="0" w:space="0" w:color="auto"/>
                  </w:divBdr>
                  <w:divsChild>
                    <w:div w:id="1746218722">
                      <w:marLeft w:val="0"/>
                      <w:marRight w:val="0"/>
                      <w:marTop w:val="0"/>
                      <w:marBottom w:val="0"/>
                      <w:divBdr>
                        <w:top w:val="none" w:sz="0" w:space="0" w:color="auto"/>
                        <w:left w:val="none" w:sz="0" w:space="0" w:color="auto"/>
                        <w:bottom w:val="none" w:sz="0" w:space="0" w:color="auto"/>
                        <w:right w:val="none" w:sz="0" w:space="0" w:color="auto"/>
                      </w:divBdr>
                    </w:div>
                  </w:divsChild>
                </w:div>
                <w:div w:id="791553970">
                  <w:marLeft w:val="0"/>
                  <w:marRight w:val="0"/>
                  <w:marTop w:val="0"/>
                  <w:marBottom w:val="0"/>
                  <w:divBdr>
                    <w:top w:val="none" w:sz="0" w:space="0" w:color="auto"/>
                    <w:left w:val="none" w:sz="0" w:space="0" w:color="auto"/>
                    <w:bottom w:val="none" w:sz="0" w:space="0" w:color="auto"/>
                    <w:right w:val="none" w:sz="0" w:space="0" w:color="auto"/>
                  </w:divBdr>
                  <w:divsChild>
                    <w:div w:id="1642609970">
                      <w:marLeft w:val="0"/>
                      <w:marRight w:val="0"/>
                      <w:marTop w:val="0"/>
                      <w:marBottom w:val="0"/>
                      <w:divBdr>
                        <w:top w:val="none" w:sz="0" w:space="0" w:color="auto"/>
                        <w:left w:val="none" w:sz="0" w:space="0" w:color="auto"/>
                        <w:bottom w:val="none" w:sz="0" w:space="0" w:color="auto"/>
                        <w:right w:val="none" w:sz="0" w:space="0" w:color="auto"/>
                      </w:divBdr>
                    </w:div>
                  </w:divsChild>
                </w:div>
                <w:div w:id="1971474668">
                  <w:marLeft w:val="0"/>
                  <w:marRight w:val="0"/>
                  <w:marTop w:val="0"/>
                  <w:marBottom w:val="0"/>
                  <w:divBdr>
                    <w:top w:val="none" w:sz="0" w:space="0" w:color="auto"/>
                    <w:left w:val="none" w:sz="0" w:space="0" w:color="auto"/>
                    <w:bottom w:val="none" w:sz="0" w:space="0" w:color="auto"/>
                    <w:right w:val="none" w:sz="0" w:space="0" w:color="auto"/>
                  </w:divBdr>
                  <w:divsChild>
                    <w:div w:id="1568152688">
                      <w:marLeft w:val="0"/>
                      <w:marRight w:val="0"/>
                      <w:marTop w:val="0"/>
                      <w:marBottom w:val="0"/>
                      <w:divBdr>
                        <w:top w:val="none" w:sz="0" w:space="0" w:color="auto"/>
                        <w:left w:val="none" w:sz="0" w:space="0" w:color="auto"/>
                        <w:bottom w:val="none" w:sz="0" w:space="0" w:color="auto"/>
                        <w:right w:val="none" w:sz="0" w:space="0" w:color="auto"/>
                      </w:divBdr>
                    </w:div>
                  </w:divsChild>
                </w:div>
                <w:div w:id="704063495">
                  <w:marLeft w:val="0"/>
                  <w:marRight w:val="0"/>
                  <w:marTop w:val="0"/>
                  <w:marBottom w:val="0"/>
                  <w:divBdr>
                    <w:top w:val="none" w:sz="0" w:space="0" w:color="auto"/>
                    <w:left w:val="none" w:sz="0" w:space="0" w:color="auto"/>
                    <w:bottom w:val="none" w:sz="0" w:space="0" w:color="auto"/>
                    <w:right w:val="none" w:sz="0" w:space="0" w:color="auto"/>
                  </w:divBdr>
                  <w:divsChild>
                    <w:div w:id="519248498">
                      <w:marLeft w:val="0"/>
                      <w:marRight w:val="0"/>
                      <w:marTop w:val="0"/>
                      <w:marBottom w:val="0"/>
                      <w:divBdr>
                        <w:top w:val="none" w:sz="0" w:space="0" w:color="auto"/>
                        <w:left w:val="none" w:sz="0" w:space="0" w:color="auto"/>
                        <w:bottom w:val="none" w:sz="0" w:space="0" w:color="auto"/>
                        <w:right w:val="none" w:sz="0" w:space="0" w:color="auto"/>
                      </w:divBdr>
                    </w:div>
                  </w:divsChild>
                </w:div>
                <w:div w:id="829179321">
                  <w:marLeft w:val="0"/>
                  <w:marRight w:val="0"/>
                  <w:marTop w:val="0"/>
                  <w:marBottom w:val="0"/>
                  <w:divBdr>
                    <w:top w:val="none" w:sz="0" w:space="0" w:color="auto"/>
                    <w:left w:val="none" w:sz="0" w:space="0" w:color="auto"/>
                    <w:bottom w:val="none" w:sz="0" w:space="0" w:color="auto"/>
                    <w:right w:val="none" w:sz="0" w:space="0" w:color="auto"/>
                  </w:divBdr>
                  <w:divsChild>
                    <w:div w:id="683362083">
                      <w:marLeft w:val="0"/>
                      <w:marRight w:val="0"/>
                      <w:marTop w:val="0"/>
                      <w:marBottom w:val="0"/>
                      <w:divBdr>
                        <w:top w:val="none" w:sz="0" w:space="0" w:color="auto"/>
                        <w:left w:val="none" w:sz="0" w:space="0" w:color="auto"/>
                        <w:bottom w:val="none" w:sz="0" w:space="0" w:color="auto"/>
                        <w:right w:val="none" w:sz="0" w:space="0" w:color="auto"/>
                      </w:divBdr>
                    </w:div>
                  </w:divsChild>
                </w:div>
                <w:div w:id="193933311">
                  <w:marLeft w:val="0"/>
                  <w:marRight w:val="0"/>
                  <w:marTop w:val="0"/>
                  <w:marBottom w:val="0"/>
                  <w:divBdr>
                    <w:top w:val="none" w:sz="0" w:space="0" w:color="auto"/>
                    <w:left w:val="none" w:sz="0" w:space="0" w:color="auto"/>
                    <w:bottom w:val="none" w:sz="0" w:space="0" w:color="auto"/>
                    <w:right w:val="none" w:sz="0" w:space="0" w:color="auto"/>
                  </w:divBdr>
                  <w:divsChild>
                    <w:div w:id="1408386216">
                      <w:marLeft w:val="0"/>
                      <w:marRight w:val="0"/>
                      <w:marTop w:val="0"/>
                      <w:marBottom w:val="0"/>
                      <w:divBdr>
                        <w:top w:val="none" w:sz="0" w:space="0" w:color="auto"/>
                        <w:left w:val="none" w:sz="0" w:space="0" w:color="auto"/>
                        <w:bottom w:val="none" w:sz="0" w:space="0" w:color="auto"/>
                        <w:right w:val="none" w:sz="0" w:space="0" w:color="auto"/>
                      </w:divBdr>
                    </w:div>
                  </w:divsChild>
                </w:div>
                <w:div w:id="1926455074">
                  <w:marLeft w:val="0"/>
                  <w:marRight w:val="0"/>
                  <w:marTop w:val="0"/>
                  <w:marBottom w:val="0"/>
                  <w:divBdr>
                    <w:top w:val="none" w:sz="0" w:space="0" w:color="auto"/>
                    <w:left w:val="none" w:sz="0" w:space="0" w:color="auto"/>
                    <w:bottom w:val="none" w:sz="0" w:space="0" w:color="auto"/>
                    <w:right w:val="none" w:sz="0" w:space="0" w:color="auto"/>
                  </w:divBdr>
                  <w:divsChild>
                    <w:div w:id="1798599698">
                      <w:marLeft w:val="0"/>
                      <w:marRight w:val="0"/>
                      <w:marTop w:val="0"/>
                      <w:marBottom w:val="0"/>
                      <w:divBdr>
                        <w:top w:val="none" w:sz="0" w:space="0" w:color="auto"/>
                        <w:left w:val="none" w:sz="0" w:space="0" w:color="auto"/>
                        <w:bottom w:val="none" w:sz="0" w:space="0" w:color="auto"/>
                        <w:right w:val="none" w:sz="0" w:space="0" w:color="auto"/>
                      </w:divBdr>
                    </w:div>
                  </w:divsChild>
                </w:div>
                <w:div w:id="1915123298">
                  <w:marLeft w:val="0"/>
                  <w:marRight w:val="0"/>
                  <w:marTop w:val="0"/>
                  <w:marBottom w:val="0"/>
                  <w:divBdr>
                    <w:top w:val="none" w:sz="0" w:space="0" w:color="auto"/>
                    <w:left w:val="none" w:sz="0" w:space="0" w:color="auto"/>
                    <w:bottom w:val="none" w:sz="0" w:space="0" w:color="auto"/>
                    <w:right w:val="none" w:sz="0" w:space="0" w:color="auto"/>
                  </w:divBdr>
                  <w:divsChild>
                    <w:div w:id="1250427276">
                      <w:marLeft w:val="0"/>
                      <w:marRight w:val="0"/>
                      <w:marTop w:val="0"/>
                      <w:marBottom w:val="0"/>
                      <w:divBdr>
                        <w:top w:val="none" w:sz="0" w:space="0" w:color="auto"/>
                        <w:left w:val="none" w:sz="0" w:space="0" w:color="auto"/>
                        <w:bottom w:val="none" w:sz="0" w:space="0" w:color="auto"/>
                        <w:right w:val="none" w:sz="0" w:space="0" w:color="auto"/>
                      </w:divBdr>
                    </w:div>
                  </w:divsChild>
                </w:div>
                <w:div w:id="1743137205">
                  <w:marLeft w:val="0"/>
                  <w:marRight w:val="0"/>
                  <w:marTop w:val="0"/>
                  <w:marBottom w:val="0"/>
                  <w:divBdr>
                    <w:top w:val="none" w:sz="0" w:space="0" w:color="auto"/>
                    <w:left w:val="none" w:sz="0" w:space="0" w:color="auto"/>
                    <w:bottom w:val="none" w:sz="0" w:space="0" w:color="auto"/>
                    <w:right w:val="none" w:sz="0" w:space="0" w:color="auto"/>
                  </w:divBdr>
                  <w:divsChild>
                    <w:div w:id="729501894">
                      <w:marLeft w:val="0"/>
                      <w:marRight w:val="0"/>
                      <w:marTop w:val="0"/>
                      <w:marBottom w:val="0"/>
                      <w:divBdr>
                        <w:top w:val="none" w:sz="0" w:space="0" w:color="auto"/>
                        <w:left w:val="none" w:sz="0" w:space="0" w:color="auto"/>
                        <w:bottom w:val="none" w:sz="0" w:space="0" w:color="auto"/>
                        <w:right w:val="none" w:sz="0" w:space="0" w:color="auto"/>
                      </w:divBdr>
                    </w:div>
                  </w:divsChild>
                </w:div>
                <w:div w:id="180555635">
                  <w:marLeft w:val="0"/>
                  <w:marRight w:val="0"/>
                  <w:marTop w:val="0"/>
                  <w:marBottom w:val="0"/>
                  <w:divBdr>
                    <w:top w:val="none" w:sz="0" w:space="0" w:color="auto"/>
                    <w:left w:val="none" w:sz="0" w:space="0" w:color="auto"/>
                    <w:bottom w:val="none" w:sz="0" w:space="0" w:color="auto"/>
                    <w:right w:val="none" w:sz="0" w:space="0" w:color="auto"/>
                  </w:divBdr>
                  <w:divsChild>
                    <w:div w:id="352079174">
                      <w:marLeft w:val="0"/>
                      <w:marRight w:val="0"/>
                      <w:marTop w:val="0"/>
                      <w:marBottom w:val="0"/>
                      <w:divBdr>
                        <w:top w:val="none" w:sz="0" w:space="0" w:color="auto"/>
                        <w:left w:val="none" w:sz="0" w:space="0" w:color="auto"/>
                        <w:bottom w:val="none" w:sz="0" w:space="0" w:color="auto"/>
                        <w:right w:val="none" w:sz="0" w:space="0" w:color="auto"/>
                      </w:divBdr>
                    </w:div>
                  </w:divsChild>
                </w:div>
                <w:div w:id="276569489">
                  <w:marLeft w:val="0"/>
                  <w:marRight w:val="0"/>
                  <w:marTop w:val="0"/>
                  <w:marBottom w:val="0"/>
                  <w:divBdr>
                    <w:top w:val="none" w:sz="0" w:space="0" w:color="auto"/>
                    <w:left w:val="none" w:sz="0" w:space="0" w:color="auto"/>
                    <w:bottom w:val="none" w:sz="0" w:space="0" w:color="auto"/>
                    <w:right w:val="none" w:sz="0" w:space="0" w:color="auto"/>
                  </w:divBdr>
                  <w:divsChild>
                    <w:div w:id="1270702104">
                      <w:marLeft w:val="0"/>
                      <w:marRight w:val="0"/>
                      <w:marTop w:val="0"/>
                      <w:marBottom w:val="0"/>
                      <w:divBdr>
                        <w:top w:val="none" w:sz="0" w:space="0" w:color="auto"/>
                        <w:left w:val="none" w:sz="0" w:space="0" w:color="auto"/>
                        <w:bottom w:val="none" w:sz="0" w:space="0" w:color="auto"/>
                        <w:right w:val="none" w:sz="0" w:space="0" w:color="auto"/>
                      </w:divBdr>
                    </w:div>
                  </w:divsChild>
                </w:div>
                <w:div w:id="400056676">
                  <w:marLeft w:val="0"/>
                  <w:marRight w:val="0"/>
                  <w:marTop w:val="0"/>
                  <w:marBottom w:val="0"/>
                  <w:divBdr>
                    <w:top w:val="none" w:sz="0" w:space="0" w:color="auto"/>
                    <w:left w:val="none" w:sz="0" w:space="0" w:color="auto"/>
                    <w:bottom w:val="none" w:sz="0" w:space="0" w:color="auto"/>
                    <w:right w:val="none" w:sz="0" w:space="0" w:color="auto"/>
                  </w:divBdr>
                  <w:divsChild>
                    <w:div w:id="1733455667">
                      <w:marLeft w:val="0"/>
                      <w:marRight w:val="0"/>
                      <w:marTop w:val="0"/>
                      <w:marBottom w:val="0"/>
                      <w:divBdr>
                        <w:top w:val="none" w:sz="0" w:space="0" w:color="auto"/>
                        <w:left w:val="none" w:sz="0" w:space="0" w:color="auto"/>
                        <w:bottom w:val="none" w:sz="0" w:space="0" w:color="auto"/>
                        <w:right w:val="none" w:sz="0" w:space="0" w:color="auto"/>
                      </w:divBdr>
                    </w:div>
                  </w:divsChild>
                </w:div>
                <w:div w:id="1632248146">
                  <w:marLeft w:val="0"/>
                  <w:marRight w:val="0"/>
                  <w:marTop w:val="0"/>
                  <w:marBottom w:val="0"/>
                  <w:divBdr>
                    <w:top w:val="none" w:sz="0" w:space="0" w:color="auto"/>
                    <w:left w:val="none" w:sz="0" w:space="0" w:color="auto"/>
                    <w:bottom w:val="none" w:sz="0" w:space="0" w:color="auto"/>
                    <w:right w:val="none" w:sz="0" w:space="0" w:color="auto"/>
                  </w:divBdr>
                  <w:divsChild>
                    <w:div w:id="1587493651">
                      <w:marLeft w:val="0"/>
                      <w:marRight w:val="0"/>
                      <w:marTop w:val="0"/>
                      <w:marBottom w:val="0"/>
                      <w:divBdr>
                        <w:top w:val="none" w:sz="0" w:space="0" w:color="auto"/>
                        <w:left w:val="none" w:sz="0" w:space="0" w:color="auto"/>
                        <w:bottom w:val="none" w:sz="0" w:space="0" w:color="auto"/>
                        <w:right w:val="none" w:sz="0" w:space="0" w:color="auto"/>
                      </w:divBdr>
                    </w:div>
                  </w:divsChild>
                </w:div>
                <w:div w:id="15159240">
                  <w:marLeft w:val="0"/>
                  <w:marRight w:val="0"/>
                  <w:marTop w:val="0"/>
                  <w:marBottom w:val="0"/>
                  <w:divBdr>
                    <w:top w:val="none" w:sz="0" w:space="0" w:color="auto"/>
                    <w:left w:val="none" w:sz="0" w:space="0" w:color="auto"/>
                    <w:bottom w:val="none" w:sz="0" w:space="0" w:color="auto"/>
                    <w:right w:val="none" w:sz="0" w:space="0" w:color="auto"/>
                  </w:divBdr>
                  <w:divsChild>
                    <w:div w:id="1638147451">
                      <w:marLeft w:val="0"/>
                      <w:marRight w:val="0"/>
                      <w:marTop w:val="0"/>
                      <w:marBottom w:val="0"/>
                      <w:divBdr>
                        <w:top w:val="none" w:sz="0" w:space="0" w:color="auto"/>
                        <w:left w:val="none" w:sz="0" w:space="0" w:color="auto"/>
                        <w:bottom w:val="none" w:sz="0" w:space="0" w:color="auto"/>
                        <w:right w:val="none" w:sz="0" w:space="0" w:color="auto"/>
                      </w:divBdr>
                    </w:div>
                  </w:divsChild>
                </w:div>
                <w:div w:id="423066243">
                  <w:marLeft w:val="0"/>
                  <w:marRight w:val="0"/>
                  <w:marTop w:val="0"/>
                  <w:marBottom w:val="0"/>
                  <w:divBdr>
                    <w:top w:val="none" w:sz="0" w:space="0" w:color="auto"/>
                    <w:left w:val="none" w:sz="0" w:space="0" w:color="auto"/>
                    <w:bottom w:val="none" w:sz="0" w:space="0" w:color="auto"/>
                    <w:right w:val="none" w:sz="0" w:space="0" w:color="auto"/>
                  </w:divBdr>
                  <w:divsChild>
                    <w:div w:id="1260210605">
                      <w:marLeft w:val="0"/>
                      <w:marRight w:val="0"/>
                      <w:marTop w:val="0"/>
                      <w:marBottom w:val="0"/>
                      <w:divBdr>
                        <w:top w:val="none" w:sz="0" w:space="0" w:color="auto"/>
                        <w:left w:val="none" w:sz="0" w:space="0" w:color="auto"/>
                        <w:bottom w:val="none" w:sz="0" w:space="0" w:color="auto"/>
                        <w:right w:val="none" w:sz="0" w:space="0" w:color="auto"/>
                      </w:divBdr>
                    </w:div>
                  </w:divsChild>
                </w:div>
                <w:div w:id="1192301868">
                  <w:marLeft w:val="0"/>
                  <w:marRight w:val="0"/>
                  <w:marTop w:val="0"/>
                  <w:marBottom w:val="0"/>
                  <w:divBdr>
                    <w:top w:val="none" w:sz="0" w:space="0" w:color="auto"/>
                    <w:left w:val="none" w:sz="0" w:space="0" w:color="auto"/>
                    <w:bottom w:val="none" w:sz="0" w:space="0" w:color="auto"/>
                    <w:right w:val="none" w:sz="0" w:space="0" w:color="auto"/>
                  </w:divBdr>
                  <w:divsChild>
                    <w:div w:id="720597962">
                      <w:marLeft w:val="0"/>
                      <w:marRight w:val="0"/>
                      <w:marTop w:val="0"/>
                      <w:marBottom w:val="0"/>
                      <w:divBdr>
                        <w:top w:val="none" w:sz="0" w:space="0" w:color="auto"/>
                        <w:left w:val="none" w:sz="0" w:space="0" w:color="auto"/>
                        <w:bottom w:val="none" w:sz="0" w:space="0" w:color="auto"/>
                        <w:right w:val="none" w:sz="0" w:space="0" w:color="auto"/>
                      </w:divBdr>
                    </w:div>
                  </w:divsChild>
                </w:div>
                <w:div w:id="763764048">
                  <w:marLeft w:val="0"/>
                  <w:marRight w:val="0"/>
                  <w:marTop w:val="0"/>
                  <w:marBottom w:val="0"/>
                  <w:divBdr>
                    <w:top w:val="none" w:sz="0" w:space="0" w:color="auto"/>
                    <w:left w:val="none" w:sz="0" w:space="0" w:color="auto"/>
                    <w:bottom w:val="none" w:sz="0" w:space="0" w:color="auto"/>
                    <w:right w:val="none" w:sz="0" w:space="0" w:color="auto"/>
                  </w:divBdr>
                  <w:divsChild>
                    <w:div w:id="1124231660">
                      <w:marLeft w:val="0"/>
                      <w:marRight w:val="0"/>
                      <w:marTop w:val="0"/>
                      <w:marBottom w:val="0"/>
                      <w:divBdr>
                        <w:top w:val="none" w:sz="0" w:space="0" w:color="auto"/>
                        <w:left w:val="none" w:sz="0" w:space="0" w:color="auto"/>
                        <w:bottom w:val="none" w:sz="0" w:space="0" w:color="auto"/>
                        <w:right w:val="none" w:sz="0" w:space="0" w:color="auto"/>
                      </w:divBdr>
                    </w:div>
                  </w:divsChild>
                </w:div>
                <w:div w:id="213809385">
                  <w:marLeft w:val="0"/>
                  <w:marRight w:val="0"/>
                  <w:marTop w:val="0"/>
                  <w:marBottom w:val="0"/>
                  <w:divBdr>
                    <w:top w:val="none" w:sz="0" w:space="0" w:color="auto"/>
                    <w:left w:val="none" w:sz="0" w:space="0" w:color="auto"/>
                    <w:bottom w:val="none" w:sz="0" w:space="0" w:color="auto"/>
                    <w:right w:val="none" w:sz="0" w:space="0" w:color="auto"/>
                  </w:divBdr>
                  <w:divsChild>
                    <w:div w:id="251008145">
                      <w:marLeft w:val="0"/>
                      <w:marRight w:val="0"/>
                      <w:marTop w:val="0"/>
                      <w:marBottom w:val="0"/>
                      <w:divBdr>
                        <w:top w:val="none" w:sz="0" w:space="0" w:color="auto"/>
                        <w:left w:val="none" w:sz="0" w:space="0" w:color="auto"/>
                        <w:bottom w:val="none" w:sz="0" w:space="0" w:color="auto"/>
                        <w:right w:val="none" w:sz="0" w:space="0" w:color="auto"/>
                      </w:divBdr>
                    </w:div>
                  </w:divsChild>
                </w:div>
                <w:div w:id="1980377825">
                  <w:marLeft w:val="0"/>
                  <w:marRight w:val="0"/>
                  <w:marTop w:val="0"/>
                  <w:marBottom w:val="0"/>
                  <w:divBdr>
                    <w:top w:val="none" w:sz="0" w:space="0" w:color="auto"/>
                    <w:left w:val="none" w:sz="0" w:space="0" w:color="auto"/>
                    <w:bottom w:val="none" w:sz="0" w:space="0" w:color="auto"/>
                    <w:right w:val="none" w:sz="0" w:space="0" w:color="auto"/>
                  </w:divBdr>
                  <w:divsChild>
                    <w:div w:id="1012217953">
                      <w:marLeft w:val="0"/>
                      <w:marRight w:val="0"/>
                      <w:marTop w:val="0"/>
                      <w:marBottom w:val="0"/>
                      <w:divBdr>
                        <w:top w:val="none" w:sz="0" w:space="0" w:color="auto"/>
                        <w:left w:val="none" w:sz="0" w:space="0" w:color="auto"/>
                        <w:bottom w:val="none" w:sz="0" w:space="0" w:color="auto"/>
                        <w:right w:val="none" w:sz="0" w:space="0" w:color="auto"/>
                      </w:divBdr>
                    </w:div>
                  </w:divsChild>
                </w:div>
                <w:div w:id="831455659">
                  <w:marLeft w:val="0"/>
                  <w:marRight w:val="0"/>
                  <w:marTop w:val="0"/>
                  <w:marBottom w:val="0"/>
                  <w:divBdr>
                    <w:top w:val="none" w:sz="0" w:space="0" w:color="auto"/>
                    <w:left w:val="none" w:sz="0" w:space="0" w:color="auto"/>
                    <w:bottom w:val="none" w:sz="0" w:space="0" w:color="auto"/>
                    <w:right w:val="none" w:sz="0" w:space="0" w:color="auto"/>
                  </w:divBdr>
                  <w:divsChild>
                    <w:div w:id="73430092">
                      <w:marLeft w:val="0"/>
                      <w:marRight w:val="0"/>
                      <w:marTop w:val="0"/>
                      <w:marBottom w:val="0"/>
                      <w:divBdr>
                        <w:top w:val="none" w:sz="0" w:space="0" w:color="auto"/>
                        <w:left w:val="none" w:sz="0" w:space="0" w:color="auto"/>
                        <w:bottom w:val="none" w:sz="0" w:space="0" w:color="auto"/>
                        <w:right w:val="none" w:sz="0" w:space="0" w:color="auto"/>
                      </w:divBdr>
                    </w:div>
                  </w:divsChild>
                </w:div>
                <w:div w:id="554581474">
                  <w:marLeft w:val="0"/>
                  <w:marRight w:val="0"/>
                  <w:marTop w:val="0"/>
                  <w:marBottom w:val="0"/>
                  <w:divBdr>
                    <w:top w:val="none" w:sz="0" w:space="0" w:color="auto"/>
                    <w:left w:val="none" w:sz="0" w:space="0" w:color="auto"/>
                    <w:bottom w:val="none" w:sz="0" w:space="0" w:color="auto"/>
                    <w:right w:val="none" w:sz="0" w:space="0" w:color="auto"/>
                  </w:divBdr>
                  <w:divsChild>
                    <w:div w:id="214007544">
                      <w:marLeft w:val="0"/>
                      <w:marRight w:val="0"/>
                      <w:marTop w:val="0"/>
                      <w:marBottom w:val="0"/>
                      <w:divBdr>
                        <w:top w:val="none" w:sz="0" w:space="0" w:color="auto"/>
                        <w:left w:val="none" w:sz="0" w:space="0" w:color="auto"/>
                        <w:bottom w:val="none" w:sz="0" w:space="0" w:color="auto"/>
                        <w:right w:val="none" w:sz="0" w:space="0" w:color="auto"/>
                      </w:divBdr>
                    </w:div>
                  </w:divsChild>
                </w:div>
                <w:div w:id="112481110">
                  <w:marLeft w:val="0"/>
                  <w:marRight w:val="0"/>
                  <w:marTop w:val="0"/>
                  <w:marBottom w:val="0"/>
                  <w:divBdr>
                    <w:top w:val="none" w:sz="0" w:space="0" w:color="auto"/>
                    <w:left w:val="none" w:sz="0" w:space="0" w:color="auto"/>
                    <w:bottom w:val="none" w:sz="0" w:space="0" w:color="auto"/>
                    <w:right w:val="none" w:sz="0" w:space="0" w:color="auto"/>
                  </w:divBdr>
                  <w:divsChild>
                    <w:div w:id="619577951">
                      <w:marLeft w:val="0"/>
                      <w:marRight w:val="0"/>
                      <w:marTop w:val="0"/>
                      <w:marBottom w:val="0"/>
                      <w:divBdr>
                        <w:top w:val="none" w:sz="0" w:space="0" w:color="auto"/>
                        <w:left w:val="none" w:sz="0" w:space="0" w:color="auto"/>
                        <w:bottom w:val="none" w:sz="0" w:space="0" w:color="auto"/>
                        <w:right w:val="none" w:sz="0" w:space="0" w:color="auto"/>
                      </w:divBdr>
                    </w:div>
                  </w:divsChild>
                </w:div>
                <w:div w:id="1496534629">
                  <w:marLeft w:val="0"/>
                  <w:marRight w:val="0"/>
                  <w:marTop w:val="0"/>
                  <w:marBottom w:val="0"/>
                  <w:divBdr>
                    <w:top w:val="none" w:sz="0" w:space="0" w:color="auto"/>
                    <w:left w:val="none" w:sz="0" w:space="0" w:color="auto"/>
                    <w:bottom w:val="none" w:sz="0" w:space="0" w:color="auto"/>
                    <w:right w:val="none" w:sz="0" w:space="0" w:color="auto"/>
                  </w:divBdr>
                  <w:divsChild>
                    <w:div w:id="622271592">
                      <w:marLeft w:val="0"/>
                      <w:marRight w:val="0"/>
                      <w:marTop w:val="0"/>
                      <w:marBottom w:val="0"/>
                      <w:divBdr>
                        <w:top w:val="none" w:sz="0" w:space="0" w:color="auto"/>
                        <w:left w:val="none" w:sz="0" w:space="0" w:color="auto"/>
                        <w:bottom w:val="none" w:sz="0" w:space="0" w:color="auto"/>
                        <w:right w:val="none" w:sz="0" w:space="0" w:color="auto"/>
                      </w:divBdr>
                    </w:div>
                  </w:divsChild>
                </w:div>
                <w:div w:id="1917547346">
                  <w:marLeft w:val="0"/>
                  <w:marRight w:val="0"/>
                  <w:marTop w:val="0"/>
                  <w:marBottom w:val="0"/>
                  <w:divBdr>
                    <w:top w:val="none" w:sz="0" w:space="0" w:color="auto"/>
                    <w:left w:val="none" w:sz="0" w:space="0" w:color="auto"/>
                    <w:bottom w:val="none" w:sz="0" w:space="0" w:color="auto"/>
                    <w:right w:val="none" w:sz="0" w:space="0" w:color="auto"/>
                  </w:divBdr>
                  <w:divsChild>
                    <w:div w:id="129983725">
                      <w:marLeft w:val="0"/>
                      <w:marRight w:val="0"/>
                      <w:marTop w:val="0"/>
                      <w:marBottom w:val="0"/>
                      <w:divBdr>
                        <w:top w:val="none" w:sz="0" w:space="0" w:color="auto"/>
                        <w:left w:val="none" w:sz="0" w:space="0" w:color="auto"/>
                        <w:bottom w:val="none" w:sz="0" w:space="0" w:color="auto"/>
                        <w:right w:val="none" w:sz="0" w:space="0" w:color="auto"/>
                      </w:divBdr>
                    </w:div>
                  </w:divsChild>
                </w:div>
                <w:div w:id="619606522">
                  <w:marLeft w:val="0"/>
                  <w:marRight w:val="0"/>
                  <w:marTop w:val="0"/>
                  <w:marBottom w:val="0"/>
                  <w:divBdr>
                    <w:top w:val="none" w:sz="0" w:space="0" w:color="auto"/>
                    <w:left w:val="none" w:sz="0" w:space="0" w:color="auto"/>
                    <w:bottom w:val="none" w:sz="0" w:space="0" w:color="auto"/>
                    <w:right w:val="none" w:sz="0" w:space="0" w:color="auto"/>
                  </w:divBdr>
                  <w:divsChild>
                    <w:div w:id="993029532">
                      <w:marLeft w:val="0"/>
                      <w:marRight w:val="0"/>
                      <w:marTop w:val="0"/>
                      <w:marBottom w:val="0"/>
                      <w:divBdr>
                        <w:top w:val="none" w:sz="0" w:space="0" w:color="auto"/>
                        <w:left w:val="none" w:sz="0" w:space="0" w:color="auto"/>
                        <w:bottom w:val="none" w:sz="0" w:space="0" w:color="auto"/>
                        <w:right w:val="none" w:sz="0" w:space="0" w:color="auto"/>
                      </w:divBdr>
                    </w:div>
                  </w:divsChild>
                </w:div>
                <w:div w:id="453449696">
                  <w:marLeft w:val="0"/>
                  <w:marRight w:val="0"/>
                  <w:marTop w:val="0"/>
                  <w:marBottom w:val="0"/>
                  <w:divBdr>
                    <w:top w:val="none" w:sz="0" w:space="0" w:color="auto"/>
                    <w:left w:val="none" w:sz="0" w:space="0" w:color="auto"/>
                    <w:bottom w:val="none" w:sz="0" w:space="0" w:color="auto"/>
                    <w:right w:val="none" w:sz="0" w:space="0" w:color="auto"/>
                  </w:divBdr>
                  <w:divsChild>
                    <w:div w:id="507067153">
                      <w:marLeft w:val="0"/>
                      <w:marRight w:val="0"/>
                      <w:marTop w:val="0"/>
                      <w:marBottom w:val="0"/>
                      <w:divBdr>
                        <w:top w:val="none" w:sz="0" w:space="0" w:color="auto"/>
                        <w:left w:val="none" w:sz="0" w:space="0" w:color="auto"/>
                        <w:bottom w:val="none" w:sz="0" w:space="0" w:color="auto"/>
                        <w:right w:val="none" w:sz="0" w:space="0" w:color="auto"/>
                      </w:divBdr>
                    </w:div>
                  </w:divsChild>
                </w:div>
                <w:div w:id="1105929734">
                  <w:marLeft w:val="0"/>
                  <w:marRight w:val="0"/>
                  <w:marTop w:val="0"/>
                  <w:marBottom w:val="0"/>
                  <w:divBdr>
                    <w:top w:val="none" w:sz="0" w:space="0" w:color="auto"/>
                    <w:left w:val="none" w:sz="0" w:space="0" w:color="auto"/>
                    <w:bottom w:val="none" w:sz="0" w:space="0" w:color="auto"/>
                    <w:right w:val="none" w:sz="0" w:space="0" w:color="auto"/>
                  </w:divBdr>
                  <w:divsChild>
                    <w:div w:id="1945266545">
                      <w:marLeft w:val="0"/>
                      <w:marRight w:val="0"/>
                      <w:marTop w:val="0"/>
                      <w:marBottom w:val="0"/>
                      <w:divBdr>
                        <w:top w:val="none" w:sz="0" w:space="0" w:color="auto"/>
                        <w:left w:val="none" w:sz="0" w:space="0" w:color="auto"/>
                        <w:bottom w:val="none" w:sz="0" w:space="0" w:color="auto"/>
                        <w:right w:val="none" w:sz="0" w:space="0" w:color="auto"/>
                      </w:divBdr>
                    </w:div>
                  </w:divsChild>
                </w:div>
                <w:div w:id="331640205">
                  <w:marLeft w:val="0"/>
                  <w:marRight w:val="0"/>
                  <w:marTop w:val="0"/>
                  <w:marBottom w:val="0"/>
                  <w:divBdr>
                    <w:top w:val="none" w:sz="0" w:space="0" w:color="auto"/>
                    <w:left w:val="none" w:sz="0" w:space="0" w:color="auto"/>
                    <w:bottom w:val="none" w:sz="0" w:space="0" w:color="auto"/>
                    <w:right w:val="none" w:sz="0" w:space="0" w:color="auto"/>
                  </w:divBdr>
                  <w:divsChild>
                    <w:div w:id="1352953117">
                      <w:marLeft w:val="0"/>
                      <w:marRight w:val="0"/>
                      <w:marTop w:val="0"/>
                      <w:marBottom w:val="0"/>
                      <w:divBdr>
                        <w:top w:val="none" w:sz="0" w:space="0" w:color="auto"/>
                        <w:left w:val="none" w:sz="0" w:space="0" w:color="auto"/>
                        <w:bottom w:val="none" w:sz="0" w:space="0" w:color="auto"/>
                        <w:right w:val="none" w:sz="0" w:space="0" w:color="auto"/>
                      </w:divBdr>
                    </w:div>
                  </w:divsChild>
                </w:div>
                <w:div w:id="1000111842">
                  <w:marLeft w:val="0"/>
                  <w:marRight w:val="0"/>
                  <w:marTop w:val="0"/>
                  <w:marBottom w:val="0"/>
                  <w:divBdr>
                    <w:top w:val="none" w:sz="0" w:space="0" w:color="auto"/>
                    <w:left w:val="none" w:sz="0" w:space="0" w:color="auto"/>
                    <w:bottom w:val="none" w:sz="0" w:space="0" w:color="auto"/>
                    <w:right w:val="none" w:sz="0" w:space="0" w:color="auto"/>
                  </w:divBdr>
                  <w:divsChild>
                    <w:div w:id="15467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7188">
          <w:marLeft w:val="0"/>
          <w:marRight w:val="0"/>
          <w:marTop w:val="0"/>
          <w:marBottom w:val="0"/>
          <w:divBdr>
            <w:top w:val="none" w:sz="0" w:space="0" w:color="auto"/>
            <w:left w:val="none" w:sz="0" w:space="0" w:color="auto"/>
            <w:bottom w:val="none" w:sz="0" w:space="0" w:color="auto"/>
            <w:right w:val="none" w:sz="0" w:space="0" w:color="auto"/>
          </w:divBdr>
        </w:div>
        <w:div w:id="980159707">
          <w:marLeft w:val="0"/>
          <w:marRight w:val="0"/>
          <w:marTop w:val="0"/>
          <w:marBottom w:val="0"/>
          <w:divBdr>
            <w:top w:val="none" w:sz="0" w:space="0" w:color="auto"/>
            <w:left w:val="none" w:sz="0" w:space="0" w:color="auto"/>
            <w:bottom w:val="none" w:sz="0" w:space="0" w:color="auto"/>
            <w:right w:val="none" w:sz="0" w:space="0" w:color="auto"/>
          </w:divBdr>
        </w:div>
        <w:div w:id="118759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304E62235CE419AE621E455A7C2C1" ma:contentTypeVersion="6" ma:contentTypeDescription="Een nieuw document maken." ma:contentTypeScope="" ma:versionID="89af04a42acc9a25827cf47180d6ab47">
  <xsd:schema xmlns:xsd="http://www.w3.org/2001/XMLSchema" xmlns:xs="http://www.w3.org/2001/XMLSchema" xmlns:p="http://schemas.microsoft.com/office/2006/metadata/properties" xmlns:ns2="3df0b93e-1501-44f1-9fe7-4f0dac574330" targetNamespace="http://schemas.microsoft.com/office/2006/metadata/properties" ma:root="true" ma:fieldsID="3a157040743e8140cc902295978b873b" ns2:_="">
    <xsd:import namespace="3df0b93e-1501-44f1-9fe7-4f0dac5743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0b93e-1501-44f1-9fe7-4f0dac574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47AF6-F055-4179-9280-87E7B8E21070}"/>
</file>

<file path=customXml/itemProps2.xml><?xml version="1.0" encoding="utf-8"?>
<ds:datastoreItem xmlns:ds="http://schemas.openxmlformats.org/officeDocument/2006/customXml" ds:itemID="{7034A177-6C2D-4200-B8E1-97E0563818BA}">
  <ds:schemaRefs>
    <ds:schemaRef ds:uri="http://schemas.microsoft.com/sharepoint/v3/contenttype/forms"/>
  </ds:schemaRefs>
</ds:datastoreItem>
</file>

<file path=customXml/itemProps3.xml><?xml version="1.0" encoding="utf-8"?>
<ds:datastoreItem xmlns:ds="http://schemas.openxmlformats.org/officeDocument/2006/customXml" ds:itemID="{6C149EB7-E8E0-413C-9032-639531C5A2C4}">
  <ds:schemaRefs>
    <ds:schemaRef ds:uri="http://schemas.microsoft.com/office/2006/metadata/properties"/>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tessa</dc:creator>
  <keywords/>
  <dc:description/>
  <lastModifiedBy>Smit, Tessa</lastModifiedBy>
  <revision>16</revision>
  <dcterms:created xsi:type="dcterms:W3CDTF">2020-03-23T13:10:00.0000000Z</dcterms:created>
  <dcterms:modified xsi:type="dcterms:W3CDTF">2020-09-28T14:18:41.8806688Z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0x010100DB7304E62235CE419AE621E455A7C2C1</vt:lpwstr>
  </property>
</Properties>
</file>